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58963" w14:textId="044CBF6C" w:rsidR="00BA6F29" w:rsidRPr="00743325" w:rsidRDefault="00051C8A" w:rsidP="00743325">
      <w:pPr>
        <w:jc w:val="both"/>
        <w:rPr>
          <w:rFonts w:ascii="Century Gothic" w:hAnsi="Century Gothic" w:cs="Arial"/>
          <w:b/>
          <w:i/>
          <w:color w:val="FFFFFF" w:themeColor="background1"/>
          <w:sz w:val="36"/>
          <w:szCs w:val="32"/>
          <w:highlight w:val="black"/>
          <w:u w:val="single"/>
        </w:rPr>
      </w:pPr>
      <w:r w:rsidRPr="00196A20">
        <w:rPr>
          <w:rFonts w:ascii="Century Gothic" w:hAnsi="Century Gothic" w:cs="Arial"/>
          <w:b/>
          <w:i/>
          <w:color w:val="FFFFFF" w:themeColor="background1"/>
          <w:sz w:val="36"/>
          <w:szCs w:val="32"/>
          <w:highlight w:val="black"/>
          <w:u w:val="single"/>
        </w:rPr>
        <w:t xml:space="preserve">ROTEIRO </w:t>
      </w:r>
      <w:proofErr w:type="gramStart"/>
      <w:r w:rsidRPr="00196A20">
        <w:rPr>
          <w:rFonts w:ascii="Century Gothic" w:hAnsi="Century Gothic" w:cs="Arial"/>
          <w:b/>
          <w:i/>
          <w:color w:val="FFFFFF" w:themeColor="background1"/>
          <w:sz w:val="36"/>
          <w:szCs w:val="32"/>
          <w:highlight w:val="black"/>
          <w:u w:val="single"/>
        </w:rPr>
        <w:t>DA</w:t>
      </w:r>
      <w:r w:rsidR="00CA7DC5" w:rsidRPr="00196A20">
        <w:rPr>
          <w:rFonts w:ascii="Century Gothic" w:hAnsi="Century Gothic" w:cs="Arial"/>
          <w:b/>
          <w:i/>
          <w:color w:val="FFFFFF" w:themeColor="background1"/>
          <w:sz w:val="36"/>
          <w:szCs w:val="32"/>
          <w:highlight w:val="black"/>
          <w:u w:val="single"/>
        </w:rPr>
        <w:t xml:space="preserve"> </w:t>
      </w:r>
      <w:r w:rsidR="00BA6F29" w:rsidRPr="00196A20">
        <w:rPr>
          <w:rFonts w:ascii="Century Gothic" w:hAnsi="Century Gothic" w:cs="Arial"/>
          <w:b/>
          <w:i/>
          <w:color w:val="FFFFFF" w:themeColor="background1"/>
          <w:sz w:val="36"/>
          <w:szCs w:val="32"/>
          <w:highlight w:val="black"/>
          <w:u w:val="single"/>
        </w:rPr>
        <w:t xml:space="preserve"> SESSÃO</w:t>
      </w:r>
      <w:proofErr w:type="gramEnd"/>
      <w:r w:rsidR="00BA6F29" w:rsidRPr="00196A20">
        <w:rPr>
          <w:rFonts w:ascii="Century Gothic" w:hAnsi="Century Gothic" w:cs="Arial"/>
          <w:b/>
          <w:i/>
          <w:color w:val="FFFFFF" w:themeColor="background1"/>
          <w:sz w:val="36"/>
          <w:szCs w:val="32"/>
          <w:highlight w:val="black"/>
          <w:u w:val="single"/>
        </w:rPr>
        <w:t xml:space="preserve"> ORDINÁRIA</w:t>
      </w:r>
      <w:r w:rsidR="00743325">
        <w:rPr>
          <w:rFonts w:ascii="Century Gothic" w:hAnsi="Century Gothic" w:cs="Arial"/>
          <w:b/>
          <w:i/>
          <w:color w:val="FFFFFF" w:themeColor="background1"/>
          <w:sz w:val="36"/>
          <w:szCs w:val="32"/>
          <w:highlight w:val="black"/>
          <w:u w:val="single"/>
        </w:rPr>
        <w:t xml:space="preserve">      </w:t>
      </w:r>
      <w:r w:rsidR="00942BAA">
        <w:rPr>
          <w:rFonts w:ascii="Century Gothic" w:hAnsi="Century Gothic" w:cs="Arial"/>
          <w:b/>
          <w:i/>
          <w:color w:val="FFFFFF" w:themeColor="background1"/>
          <w:sz w:val="36"/>
          <w:szCs w:val="32"/>
          <w:highlight w:val="black"/>
          <w:u w:val="single"/>
        </w:rPr>
        <w:t>18</w:t>
      </w:r>
      <w:r w:rsidR="00BA6F29" w:rsidRPr="00196A20">
        <w:rPr>
          <w:rFonts w:ascii="Century Gothic" w:hAnsi="Century Gothic" w:cs="Arial"/>
          <w:b/>
          <w:i/>
          <w:color w:val="FFFFFF" w:themeColor="background1"/>
          <w:sz w:val="36"/>
          <w:szCs w:val="32"/>
          <w:highlight w:val="black"/>
          <w:u w:val="single"/>
        </w:rPr>
        <w:t>/</w:t>
      </w:r>
      <w:r w:rsidR="00942BAA">
        <w:rPr>
          <w:rFonts w:ascii="Century Gothic" w:hAnsi="Century Gothic" w:cs="Arial"/>
          <w:b/>
          <w:i/>
          <w:color w:val="FFFFFF" w:themeColor="background1"/>
          <w:sz w:val="36"/>
          <w:szCs w:val="32"/>
          <w:highlight w:val="black"/>
          <w:u w:val="single"/>
        </w:rPr>
        <w:t>06</w:t>
      </w:r>
      <w:r w:rsidR="00BA6F29" w:rsidRPr="00196A20">
        <w:rPr>
          <w:rFonts w:ascii="Century Gothic" w:hAnsi="Century Gothic" w:cs="Arial"/>
          <w:b/>
          <w:i/>
          <w:color w:val="FFFFFF" w:themeColor="background1"/>
          <w:sz w:val="36"/>
          <w:szCs w:val="32"/>
          <w:highlight w:val="black"/>
          <w:u w:val="single"/>
        </w:rPr>
        <w:t>/</w:t>
      </w:r>
      <w:r w:rsidR="0082769F">
        <w:rPr>
          <w:rFonts w:ascii="Century Gothic" w:hAnsi="Century Gothic" w:cs="Arial"/>
          <w:b/>
          <w:i/>
          <w:color w:val="FFFFFF" w:themeColor="background1"/>
          <w:sz w:val="36"/>
          <w:szCs w:val="32"/>
          <w:highlight w:val="black"/>
          <w:u w:val="single"/>
        </w:rPr>
        <w:t>2021</w:t>
      </w:r>
    </w:p>
    <w:p w14:paraId="2C8478ED" w14:textId="77777777" w:rsidR="00051C8A" w:rsidRPr="007C0F71" w:rsidRDefault="00051C8A" w:rsidP="00743325">
      <w:pPr>
        <w:jc w:val="both"/>
        <w:rPr>
          <w:rFonts w:ascii="Century Gothic" w:hAnsi="Century Gothic" w:cs="Arial"/>
          <w:b/>
          <w:color w:val="FFFFFF" w:themeColor="background1"/>
          <w:sz w:val="32"/>
          <w:szCs w:val="32"/>
          <w:u w:val="single"/>
        </w:rPr>
      </w:pPr>
    </w:p>
    <w:p w14:paraId="711FED64" w14:textId="77777777" w:rsidR="00BA6F29" w:rsidRPr="00472A77" w:rsidRDefault="00BA6F29" w:rsidP="00E568AD">
      <w:pPr>
        <w:jc w:val="both"/>
        <w:rPr>
          <w:rFonts w:ascii="Century Gothic" w:hAnsi="Century Gothic" w:cs="Arial"/>
          <w:sz w:val="32"/>
          <w:szCs w:val="32"/>
          <w:u w:val="single"/>
        </w:rPr>
      </w:pPr>
      <w:r w:rsidRPr="00472A77">
        <w:rPr>
          <w:rFonts w:ascii="Century Gothic" w:hAnsi="Century Gothic" w:cs="Arial"/>
          <w:b/>
          <w:sz w:val="32"/>
          <w:szCs w:val="32"/>
          <w:u w:val="single"/>
        </w:rPr>
        <w:t>PRESIDENTE</w:t>
      </w:r>
      <w:r w:rsidR="00047F24" w:rsidRPr="00472A77">
        <w:rPr>
          <w:rFonts w:ascii="Century Gothic" w:hAnsi="Century Gothic" w:cs="Arial"/>
          <w:b/>
          <w:sz w:val="32"/>
          <w:szCs w:val="32"/>
          <w:u w:val="single"/>
        </w:rPr>
        <w:t xml:space="preserve"> INTERINO</w:t>
      </w:r>
      <w:r w:rsidRPr="00472A77">
        <w:rPr>
          <w:rFonts w:ascii="Century Gothic" w:hAnsi="Century Gothic" w:cs="Arial"/>
          <w:b/>
          <w:sz w:val="32"/>
          <w:szCs w:val="32"/>
          <w:u w:val="single"/>
        </w:rPr>
        <w:t>:</w:t>
      </w:r>
    </w:p>
    <w:p w14:paraId="70E3189A" w14:textId="5BC88AE4" w:rsidR="00572B4E" w:rsidRPr="00472A77" w:rsidRDefault="00E568AD" w:rsidP="00E568AD">
      <w:pPr>
        <w:jc w:val="both"/>
        <w:rPr>
          <w:rFonts w:ascii="Century Gothic" w:hAnsi="Century Gothic" w:cs="Arial"/>
          <w:sz w:val="32"/>
          <w:szCs w:val="32"/>
        </w:rPr>
      </w:pPr>
      <w:r w:rsidRPr="00472A77">
        <w:rPr>
          <w:rFonts w:ascii="Century Gothic" w:hAnsi="Century Gothic" w:cs="Arial"/>
          <w:sz w:val="32"/>
          <w:szCs w:val="32"/>
        </w:rPr>
        <w:t>BOA NOITE A TODOS</w:t>
      </w:r>
      <w:r w:rsidR="00942BAA" w:rsidRPr="00472A77">
        <w:rPr>
          <w:rFonts w:ascii="Century Gothic" w:hAnsi="Century Gothic" w:cs="Arial"/>
          <w:sz w:val="32"/>
          <w:szCs w:val="32"/>
        </w:rPr>
        <w:t>...</w:t>
      </w:r>
    </w:p>
    <w:p w14:paraId="5333AEC6" w14:textId="77777777" w:rsidR="00047F24" w:rsidRPr="00472A77" w:rsidRDefault="00E568AD" w:rsidP="00E568AD">
      <w:pPr>
        <w:jc w:val="both"/>
        <w:rPr>
          <w:rFonts w:ascii="Century Gothic" w:hAnsi="Century Gothic" w:cs="Arial"/>
          <w:sz w:val="32"/>
          <w:szCs w:val="32"/>
        </w:rPr>
      </w:pPr>
      <w:r w:rsidRPr="00472A77">
        <w:rPr>
          <w:rFonts w:ascii="Century Gothic" w:hAnsi="Century Gothic" w:cs="Arial"/>
          <w:sz w:val="32"/>
          <w:szCs w:val="32"/>
        </w:rPr>
        <w:t>INFORMO A TODOS QUE COMO DETERMINA O REGIMENTO INTERNO, NO SEU ARTIGO 34 DIZ: SEMPRE QUE O PRESIDENTE NÃO SE ENCONTRAR NO RECINTO NA HORA REGIMENTAL DE INICIO DAS SESSÕES, O VICE-PRESIDENTE O SUBSTITUIRÁ NO DESEMPENHO DE SUAS FUNÇÕES PLENÁRIAS.</w:t>
      </w:r>
    </w:p>
    <w:p w14:paraId="00C4D240" w14:textId="77777777" w:rsidR="00047F24" w:rsidRPr="00472A77" w:rsidRDefault="00E568AD" w:rsidP="00E568AD">
      <w:pPr>
        <w:jc w:val="both"/>
        <w:rPr>
          <w:rFonts w:ascii="Century Gothic" w:hAnsi="Century Gothic" w:cs="Arial"/>
          <w:sz w:val="32"/>
          <w:szCs w:val="32"/>
        </w:rPr>
      </w:pPr>
      <w:r w:rsidRPr="00472A77">
        <w:rPr>
          <w:rFonts w:ascii="Century Gothic" w:hAnsi="Century Gothic" w:cs="Arial"/>
          <w:sz w:val="32"/>
          <w:szCs w:val="32"/>
        </w:rPr>
        <w:t>FEITO O REGISTRO, DAREMOS INÍCIO...</w:t>
      </w:r>
    </w:p>
    <w:p w14:paraId="19C29F71" w14:textId="77777777" w:rsidR="00047F24" w:rsidRPr="00472A77" w:rsidRDefault="00047F24" w:rsidP="00E568AD">
      <w:pPr>
        <w:jc w:val="both"/>
        <w:rPr>
          <w:rFonts w:ascii="Century Gothic" w:hAnsi="Century Gothic" w:cs="Arial"/>
          <w:sz w:val="32"/>
          <w:szCs w:val="32"/>
        </w:rPr>
      </w:pPr>
    </w:p>
    <w:p w14:paraId="5A6B82C0" w14:textId="77777777" w:rsidR="008E0A03" w:rsidRPr="00472A77" w:rsidRDefault="00E568AD" w:rsidP="00E568AD">
      <w:pPr>
        <w:jc w:val="both"/>
        <w:rPr>
          <w:rFonts w:ascii="Century Gothic" w:hAnsi="Century Gothic" w:cs="Arial"/>
          <w:sz w:val="32"/>
          <w:szCs w:val="32"/>
        </w:rPr>
      </w:pPr>
      <w:r w:rsidRPr="00472A77">
        <w:rPr>
          <w:rFonts w:ascii="Century Gothic" w:hAnsi="Century Gothic" w:cs="Arial"/>
          <w:sz w:val="32"/>
          <w:szCs w:val="32"/>
        </w:rPr>
        <w:t>CONSTATANDO QUÓRUM LEGAL, DECLARO ABERTA A PRESENTE SESSÃO.</w:t>
      </w:r>
    </w:p>
    <w:p w14:paraId="6983D6C7" w14:textId="77777777" w:rsidR="00CD079C" w:rsidRPr="00472A77" w:rsidRDefault="008E0A03" w:rsidP="00E568AD">
      <w:pPr>
        <w:jc w:val="both"/>
        <w:rPr>
          <w:rFonts w:ascii="Century Gothic" w:hAnsi="Century Gothic" w:cs="Arial"/>
          <w:i/>
          <w:sz w:val="32"/>
          <w:szCs w:val="32"/>
          <w:u w:val="single"/>
        </w:rPr>
      </w:pPr>
      <w:r w:rsidRPr="00472A77">
        <w:rPr>
          <w:rFonts w:ascii="Century Gothic" w:hAnsi="Century Gothic" w:cs="Arial"/>
          <w:i/>
          <w:sz w:val="32"/>
          <w:szCs w:val="32"/>
          <w:u w:val="single"/>
        </w:rPr>
        <w:t>*</w:t>
      </w:r>
      <w:r w:rsidR="00ED19EA" w:rsidRPr="00472A77">
        <w:rPr>
          <w:rFonts w:ascii="Century Gothic" w:hAnsi="Century Gothic" w:cs="Arial"/>
          <w:i/>
          <w:sz w:val="32"/>
          <w:szCs w:val="32"/>
          <w:u w:val="single"/>
        </w:rPr>
        <w:t xml:space="preserve"> </w:t>
      </w:r>
      <w:r w:rsidRPr="00472A77">
        <w:rPr>
          <w:rFonts w:ascii="Century Gothic" w:hAnsi="Century Gothic" w:cs="Arial"/>
          <w:i/>
          <w:sz w:val="32"/>
          <w:szCs w:val="32"/>
          <w:u w:val="single"/>
        </w:rPr>
        <w:t>*</w:t>
      </w:r>
      <w:r w:rsidR="00ED19EA" w:rsidRPr="00472A77">
        <w:rPr>
          <w:rFonts w:ascii="Century Gothic" w:hAnsi="Century Gothic" w:cs="Arial"/>
          <w:i/>
          <w:sz w:val="32"/>
          <w:szCs w:val="32"/>
          <w:u w:val="single"/>
        </w:rPr>
        <w:t xml:space="preserve"> </w:t>
      </w:r>
      <w:r w:rsidRPr="00472A77">
        <w:rPr>
          <w:rFonts w:ascii="Century Gothic" w:hAnsi="Century Gothic" w:cs="Arial"/>
          <w:i/>
          <w:sz w:val="32"/>
          <w:szCs w:val="32"/>
          <w:u w:val="single"/>
        </w:rPr>
        <w:t>*</w:t>
      </w:r>
      <w:r w:rsidR="00FE3D90" w:rsidRPr="00472A77">
        <w:rPr>
          <w:rFonts w:ascii="Century Gothic" w:hAnsi="Century Gothic" w:cs="Arial"/>
          <w:i/>
          <w:sz w:val="32"/>
          <w:szCs w:val="32"/>
          <w:u w:val="single"/>
        </w:rPr>
        <w:t xml:space="preserve"> </w:t>
      </w:r>
      <w:r w:rsidR="00047F24" w:rsidRPr="00472A77">
        <w:rPr>
          <w:rFonts w:ascii="Century Gothic" w:hAnsi="Century Gothic" w:cs="Arial"/>
          <w:i/>
          <w:sz w:val="32"/>
          <w:szCs w:val="32"/>
          <w:u w:val="single"/>
        </w:rPr>
        <w:t>Registrar</w:t>
      </w:r>
      <w:r w:rsidR="0082769F" w:rsidRPr="00472A77">
        <w:rPr>
          <w:rFonts w:ascii="Century Gothic" w:hAnsi="Century Gothic" w:cs="Arial"/>
          <w:i/>
          <w:sz w:val="32"/>
          <w:szCs w:val="32"/>
          <w:u w:val="single"/>
        </w:rPr>
        <w:t xml:space="preserve"> a ausência</w:t>
      </w:r>
      <w:r w:rsidR="00CD079C" w:rsidRPr="00472A77">
        <w:rPr>
          <w:rFonts w:ascii="Century Gothic" w:hAnsi="Century Gothic" w:cs="Arial"/>
          <w:i/>
          <w:sz w:val="32"/>
          <w:szCs w:val="32"/>
          <w:u w:val="single"/>
        </w:rPr>
        <w:t xml:space="preserve"> do</w:t>
      </w:r>
      <w:r w:rsidR="006A474F" w:rsidRPr="00472A77">
        <w:rPr>
          <w:rFonts w:ascii="Century Gothic" w:hAnsi="Century Gothic" w:cs="Arial"/>
          <w:i/>
          <w:sz w:val="32"/>
          <w:szCs w:val="32"/>
          <w:u w:val="single"/>
        </w:rPr>
        <w:t>(</w:t>
      </w:r>
      <w:r w:rsidR="00CD079C" w:rsidRPr="00472A77">
        <w:rPr>
          <w:rFonts w:ascii="Century Gothic" w:hAnsi="Century Gothic" w:cs="Arial"/>
          <w:i/>
          <w:sz w:val="32"/>
          <w:szCs w:val="32"/>
          <w:u w:val="single"/>
        </w:rPr>
        <w:t>s</w:t>
      </w:r>
      <w:r w:rsidR="006A474F" w:rsidRPr="00472A77">
        <w:rPr>
          <w:rFonts w:ascii="Century Gothic" w:hAnsi="Century Gothic" w:cs="Arial"/>
          <w:i/>
          <w:sz w:val="32"/>
          <w:szCs w:val="32"/>
          <w:u w:val="single"/>
        </w:rPr>
        <w:t>)</w:t>
      </w:r>
      <w:r w:rsidR="00CD079C" w:rsidRPr="00472A77">
        <w:rPr>
          <w:rFonts w:ascii="Century Gothic" w:hAnsi="Century Gothic" w:cs="Arial"/>
          <w:i/>
          <w:sz w:val="32"/>
          <w:szCs w:val="32"/>
          <w:u w:val="single"/>
        </w:rPr>
        <w:t xml:space="preserve"> Vereador</w:t>
      </w:r>
      <w:r w:rsidR="006A474F" w:rsidRPr="00472A77">
        <w:rPr>
          <w:rFonts w:ascii="Century Gothic" w:hAnsi="Century Gothic" w:cs="Arial"/>
          <w:i/>
          <w:sz w:val="32"/>
          <w:szCs w:val="32"/>
          <w:u w:val="single"/>
        </w:rPr>
        <w:t>(</w:t>
      </w:r>
      <w:r w:rsidR="00CD079C" w:rsidRPr="00472A77">
        <w:rPr>
          <w:rFonts w:ascii="Century Gothic" w:hAnsi="Century Gothic" w:cs="Arial"/>
          <w:i/>
          <w:sz w:val="32"/>
          <w:szCs w:val="32"/>
          <w:u w:val="single"/>
        </w:rPr>
        <w:t>es</w:t>
      </w:r>
      <w:r w:rsidR="006A474F" w:rsidRPr="00472A77">
        <w:rPr>
          <w:rFonts w:ascii="Century Gothic" w:hAnsi="Century Gothic" w:cs="Arial"/>
          <w:i/>
          <w:sz w:val="32"/>
          <w:szCs w:val="32"/>
          <w:u w:val="single"/>
        </w:rPr>
        <w:t>)</w:t>
      </w:r>
      <w:r w:rsidR="00FE3D90" w:rsidRPr="00472A77">
        <w:rPr>
          <w:rFonts w:ascii="Century Gothic" w:hAnsi="Century Gothic" w:cs="Arial"/>
          <w:i/>
          <w:sz w:val="32"/>
          <w:szCs w:val="32"/>
          <w:u w:val="single"/>
        </w:rPr>
        <w:t>:</w:t>
      </w:r>
    </w:p>
    <w:p w14:paraId="01D37C58" w14:textId="77777777" w:rsidR="003E017C" w:rsidRPr="00472A77" w:rsidRDefault="003E017C" w:rsidP="00E568AD">
      <w:pPr>
        <w:jc w:val="both"/>
        <w:rPr>
          <w:rFonts w:ascii="Century Gothic" w:hAnsi="Century Gothic" w:cs="Arial"/>
          <w:sz w:val="32"/>
          <w:szCs w:val="32"/>
        </w:rPr>
      </w:pPr>
    </w:p>
    <w:p w14:paraId="2955EC99" w14:textId="77777777" w:rsidR="00B854B3" w:rsidRPr="00472A77" w:rsidRDefault="00B854B3" w:rsidP="00E568AD">
      <w:pPr>
        <w:jc w:val="both"/>
        <w:rPr>
          <w:rFonts w:ascii="Century Gothic" w:hAnsi="Century Gothic" w:cs="Arial"/>
          <w:sz w:val="32"/>
          <w:szCs w:val="32"/>
        </w:rPr>
      </w:pPr>
      <w:r w:rsidRPr="00472A77">
        <w:rPr>
          <w:rFonts w:ascii="Century Gothic" w:hAnsi="Century Gothic" w:cs="Arial"/>
          <w:sz w:val="32"/>
          <w:szCs w:val="32"/>
        </w:rPr>
        <w:t>SOLICITO DO PRIMEIRO SECRETÁRIO A LEITURA DA ATA DA SESSÃO ANTERIOR.</w:t>
      </w:r>
    </w:p>
    <w:p w14:paraId="60627F00" w14:textId="77777777" w:rsidR="00B854B3" w:rsidRPr="00472A77" w:rsidRDefault="00B854B3" w:rsidP="00E568AD">
      <w:pPr>
        <w:jc w:val="both"/>
        <w:rPr>
          <w:rFonts w:ascii="Century Gothic" w:hAnsi="Century Gothic" w:cs="Arial"/>
          <w:sz w:val="32"/>
          <w:szCs w:val="32"/>
        </w:rPr>
      </w:pPr>
      <w:r w:rsidRPr="00472A77">
        <w:rPr>
          <w:rFonts w:ascii="Century Gothic" w:hAnsi="Century Gothic" w:cs="Arial"/>
          <w:sz w:val="32"/>
          <w:szCs w:val="32"/>
        </w:rPr>
        <w:t>***REGISTRO O PEDIDO DE DISPENSA DA ATA SOLICITADA PELO VEREADOR ______________________________________</w:t>
      </w:r>
    </w:p>
    <w:p w14:paraId="3DAF168A" w14:textId="77777777" w:rsidR="00B854B3" w:rsidRPr="00472A77" w:rsidRDefault="00B854B3" w:rsidP="00E568AD">
      <w:pPr>
        <w:jc w:val="both"/>
        <w:rPr>
          <w:rFonts w:ascii="Century Gothic" w:hAnsi="Century Gothic" w:cs="Arial"/>
          <w:sz w:val="32"/>
          <w:szCs w:val="32"/>
        </w:rPr>
      </w:pPr>
      <w:r w:rsidRPr="00472A77">
        <w:rPr>
          <w:rFonts w:ascii="Century Gothic" w:hAnsi="Century Gothic" w:cs="Arial"/>
          <w:sz w:val="32"/>
          <w:szCs w:val="32"/>
        </w:rPr>
        <w:t>***COM A ATA ASSINADA, DAREMOS SEGUIMENTO.</w:t>
      </w:r>
    </w:p>
    <w:p w14:paraId="0100896C" w14:textId="378522D9" w:rsidR="00B854B3" w:rsidRPr="00472A77" w:rsidRDefault="00B854B3" w:rsidP="00E568AD">
      <w:pPr>
        <w:jc w:val="both"/>
        <w:rPr>
          <w:rFonts w:ascii="Century Gothic" w:hAnsi="Century Gothic" w:cs="Arial"/>
          <w:sz w:val="32"/>
          <w:szCs w:val="32"/>
        </w:rPr>
      </w:pPr>
    </w:p>
    <w:p w14:paraId="1832394E" w14:textId="3D443841" w:rsidR="00313949" w:rsidRPr="00472A77" w:rsidRDefault="00942BAA" w:rsidP="00313949">
      <w:pPr>
        <w:jc w:val="both"/>
        <w:rPr>
          <w:rFonts w:ascii="Century Gothic" w:hAnsi="Century Gothic" w:cs="Arial"/>
          <w:sz w:val="32"/>
          <w:szCs w:val="32"/>
        </w:rPr>
      </w:pPr>
      <w:r w:rsidRPr="00472A77">
        <w:rPr>
          <w:rFonts w:ascii="Century Gothic" w:hAnsi="Century Gothic" w:cs="Arial"/>
          <w:sz w:val="32"/>
          <w:szCs w:val="32"/>
        </w:rPr>
        <w:t>ANTES DE INICIARMOS O EXPEDIENTE, GOSTARIA DE REGISTRAR</w:t>
      </w:r>
      <w:r w:rsidR="006D3BD0" w:rsidRPr="00472A77">
        <w:rPr>
          <w:rFonts w:ascii="Century Gothic" w:hAnsi="Century Gothic" w:cs="Arial"/>
          <w:sz w:val="32"/>
          <w:szCs w:val="32"/>
        </w:rPr>
        <w:t xml:space="preserve"> QUE NO PARÁGRAFO ÚNICO DO ARTIGO91 DETERMINA QUE – NAS SESSÕES EM QUE SE DEVAM SER APRECIADOS A PROPOSTA ORÇAMENTARIA, AS DIRETRIZES ORÇAMENTARIAS E O PLANO PLURIANUAL, NENHUMA OUTRA MATÉRIA FIGURARA NA ORDEM DO DIA.</w:t>
      </w:r>
    </w:p>
    <w:p w14:paraId="6F2009F4" w14:textId="1E14676F" w:rsidR="00313949" w:rsidRPr="00472A77" w:rsidRDefault="00F771C2" w:rsidP="00313949">
      <w:pPr>
        <w:jc w:val="both"/>
        <w:rPr>
          <w:rFonts w:ascii="Century Gothic" w:hAnsi="Century Gothic" w:cs="Arial"/>
          <w:sz w:val="32"/>
          <w:szCs w:val="32"/>
        </w:rPr>
      </w:pPr>
      <w:r w:rsidRPr="00472A77">
        <w:rPr>
          <w:rFonts w:ascii="Century Gothic" w:hAnsi="Century Gothic" w:cs="Arial"/>
          <w:sz w:val="32"/>
          <w:szCs w:val="32"/>
        </w:rPr>
        <w:t>BEM COMO</w:t>
      </w:r>
    </w:p>
    <w:p w14:paraId="4EDC5D59" w14:textId="77777777" w:rsidR="00F771C2" w:rsidRPr="00472A77" w:rsidRDefault="00F771C2" w:rsidP="00F771C2">
      <w:pPr>
        <w:jc w:val="both"/>
        <w:rPr>
          <w:rFonts w:ascii="Century Gothic" w:hAnsi="Century Gothic" w:cs="Arial"/>
          <w:sz w:val="32"/>
          <w:szCs w:val="32"/>
        </w:rPr>
      </w:pPr>
      <w:r w:rsidRPr="00472A77">
        <w:rPr>
          <w:rFonts w:ascii="Century Gothic" w:hAnsi="Century Gothic" w:cs="Arial"/>
          <w:sz w:val="32"/>
          <w:szCs w:val="32"/>
        </w:rPr>
        <w:t xml:space="preserve">Art. 135 DO REGIMENTO QUE TRATA A PRESTAÇÃO DE CONTAS, QUE DETERMINA – Recebido o parecer prévio do tribunal de Contas, a Câmara Municipal sobre ele deliberará, no prazo máximo de 60 (sessenta) dias. </w:t>
      </w:r>
    </w:p>
    <w:p w14:paraId="0FD0BC75" w14:textId="5B8E434A" w:rsidR="00F771C2" w:rsidRPr="00472A77" w:rsidRDefault="00F771C2" w:rsidP="00F771C2">
      <w:pPr>
        <w:jc w:val="both"/>
        <w:rPr>
          <w:rFonts w:ascii="Century Gothic" w:hAnsi="Century Gothic" w:cs="Arial"/>
          <w:sz w:val="32"/>
          <w:szCs w:val="32"/>
        </w:rPr>
      </w:pPr>
      <w:r w:rsidRPr="00472A77">
        <w:rPr>
          <w:rFonts w:ascii="Century Gothic" w:hAnsi="Century Gothic" w:cs="Arial"/>
          <w:sz w:val="32"/>
          <w:szCs w:val="32"/>
        </w:rPr>
        <w:t>E NO SEU PARÁGRAFO 1º - independente de leitura em Plenário, o Presidente dará publicidade do parecer e distribuirá cópias para todos os Vereadores, encaminhando o processo de imediato à Comissão de Finanças, Orçamento e Contas.</w:t>
      </w:r>
    </w:p>
    <w:p w14:paraId="76595937" w14:textId="77777777" w:rsidR="00F771C2" w:rsidRPr="00472A77" w:rsidRDefault="00F771C2" w:rsidP="00E568AD">
      <w:pPr>
        <w:jc w:val="both"/>
        <w:rPr>
          <w:rFonts w:ascii="Century Gothic" w:hAnsi="Century Gothic" w:cs="Arial"/>
          <w:sz w:val="32"/>
          <w:szCs w:val="32"/>
        </w:rPr>
      </w:pPr>
    </w:p>
    <w:p w14:paraId="0CA4AD2F" w14:textId="06DA0E0A" w:rsidR="005A5347" w:rsidRPr="00472A77" w:rsidRDefault="00B854B3" w:rsidP="00E568AD">
      <w:pPr>
        <w:jc w:val="both"/>
        <w:rPr>
          <w:rFonts w:ascii="Century Gothic" w:hAnsi="Century Gothic" w:cs="Arial"/>
          <w:sz w:val="32"/>
          <w:szCs w:val="32"/>
        </w:rPr>
      </w:pPr>
      <w:r w:rsidRPr="00472A77">
        <w:rPr>
          <w:rFonts w:ascii="Century Gothic" w:hAnsi="Century Gothic" w:cs="Arial"/>
          <w:sz w:val="32"/>
          <w:szCs w:val="32"/>
        </w:rPr>
        <w:t>SOLICITO DO PRIMEIRO SECRETÁRIO A LEITURA DO EXPEDIENTE.</w:t>
      </w:r>
    </w:p>
    <w:p w14:paraId="2494995A" w14:textId="77777777" w:rsidR="0034588D" w:rsidRPr="00472A77" w:rsidRDefault="0034588D" w:rsidP="00E568AD">
      <w:pPr>
        <w:jc w:val="both"/>
        <w:rPr>
          <w:rFonts w:ascii="Century Gothic" w:hAnsi="Century Gothic" w:cs="Arial"/>
          <w:b/>
          <w:sz w:val="32"/>
          <w:szCs w:val="32"/>
          <w:u w:val="single"/>
        </w:rPr>
      </w:pPr>
    </w:p>
    <w:p w14:paraId="73CBD64A" w14:textId="77777777" w:rsidR="005A5347" w:rsidRPr="00472A77" w:rsidRDefault="005A5347" w:rsidP="00E568AD">
      <w:pPr>
        <w:jc w:val="both"/>
        <w:rPr>
          <w:rFonts w:ascii="Century Gothic" w:hAnsi="Century Gothic" w:cs="Arial"/>
          <w:b/>
          <w:sz w:val="32"/>
          <w:szCs w:val="32"/>
          <w:u w:val="single"/>
        </w:rPr>
      </w:pPr>
      <w:r w:rsidRPr="00472A77">
        <w:rPr>
          <w:rFonts w:ascii="Century Gothic" w:hAnsi="Century Gothic" w:cs="Arial"/>
          <w:b/>
          <w:sz w:val="32"/>
          <w:szCs w:val="32"/>
          <w:u w:val="single"/>
        </w:rPr>
        <w:t>SECRETÁRIO:</w:t>
      </w:r>
    </w:p>
    <w:p w14:paraId="6DE8CD1A" w14:textId="1F2CA18F" w:rsidR="005A5347" w:rsidRPr="00472A77" w:rsidRDefault="00F771C2" w:rsidP="00E568AD">
      <w:pPr>
        <w:jc w:val="both"/>
        <w:rPr>
          <w:rFonts w:ascii="Century Gothic" w:hAnsi="Century Gothic" w:cs="Arial"/>
          <w:sz w:val="32"/>
          <w:szCs w:val="32"/>
        </w:rPr>
      </w:pPr>
      <w:r w:rsidRPr="00472A77">
        <w:rPr>
          <w:rFonts w:ascii="Century Gothic" w:hAnsi="Century Gothic" w:cs="Arial"/>
          <w:sz w:val="32"/>
          <w:szCs w:val="32"/>
        </w:rPr>
        <w:t>PARACER PRÉVIO DO TCM – RELATIVO AO EXECUTIVO</w:t>
      </w:r>
    </w:p>
    <w:p w14:paraId="0E3EB32F" w14:textId="53448808" w:rsidR="00F771C2" w:rsidRPr="00472A77" w:rsidRDefault="00F771C2" w:rsidP="00E568AD">
      <w:pPr>
        <w:jc w:val="both"/>
        <w:rPr>
          <w:rFonts w:ascii="Century Gothic" w:hAnsi="Century Gothic" w:cs="Arial"/>
          <w:sz w:val="32"/>
          <w:szCs w:val="32"/>
        </w:rPr>
      </w:pPr>
      <w:r w:rsidRPr="00472A77">
        <w:rPr>
          <w:rFonts w:ascii="Century Gothic" w:hAnsi="Century Gothic" w:cs="Arial"/>
          <w:sz w:val="32"/>
          <w:szCs w:val="32"/>
        </w:rPr>
        <w:t>PARECER PRÉVIO DO TCM – RELATIVO AO LEGISLATIVO</w:t>
      </w:r>
    </w:p>
    <w:p w14:paraId="0723799F" w14:textId="0FAA81F4" w:rsidR="00F771C2" w:rsidRPr="00472A77" w:rsidRDefault="00F771C2" w:rsidP="00E568AD">
      <w:pPr>
        <w:jc w:val="both"/>
        <w:rPr>
          <w:rFonts w:ascii="Century Gothic" w:hAnsi="Century Gothic" w:cs="Arial"/>
          <w:sz w:val="32"/>
          <w:szCs w:val="32"/>
        </w:rPr>
      </w:pPr>
      <w:r w:rsidRPr="00472A77">
        <w:rPr>
          <w:rFonts w:ascii="Century Gothic" w:hAnsi="Century Gothic" w:cs="Arial"/>
          <w:sz w:val="32"/>
          <w:szCs w:val="32"/>
        </w:rPr>
        <w:t>L.D.O. 2022</w:t>
      </w:r>
    </w:p>
    <w:p w14:paraId="17115C8D" w14:textId="77777777" w:rsidR="00E568AD" w:rsidRPr="00472A77" w:rsidRDefault="00E568AD" w:rsidP="00E568AD">
      <w:pPr>
        <w:jc w:val="both"/>
        <w:rPr>
          <w:rFonts w:ascii="Century Gothic" w:hAnsi="Century Gothic" w:cs="Arial"/>
          <w:sz w:val="32"/>
          <w:szCs w:val="32"/>
        </w:rPr>
      </w:pPr>
    </w:p>
    <w:p w14:paraId="10185BAD" w14:textId="77777777" w:rsidR="005A5347" w:rsidRPr="00472A77" w:rsidRDefault="005A5347" w:rsidP="00E568AD">
      <w:pPr>
        <w:jc w:val="both"/>
        <w:rPr>
          <w:rFonts w:ascii="Century Gothic" w:hAnsi="Century Gothic" w:cs="Arial"/>
          <w:sz w:val="32"/>
          <w:szCs w:val="32"/>
          <w:u w:val="single"/>
        </w:rPr>
      </w:pPr>
      <w:r w:rsidRPr="00472A77">
        <w:rPr>
          <w:rFonts w:ascii="Century Gothic" w:hAnsi="Century Gothic" w:cs="Arial"/>
          <w:b/>
          <w:sz w:val="32"/>
          <w:szCs w:val="32"/>
          <w:u w:val="single"/>
        </w:rPr>
        <w:t>PRESIDENTE:</w:t>
      </w:r>
    </w:p>
    <w:p w14:paraId="1181B625" w14:textId="1B481774" w:rsidR="00B854B3" w:rsidRPr="00472A77" w:rsidRDefault="00B854B3" w:rsidP="00E568AD">
      <w:pPr>
        <w:jc w:val="both"/>
        <w:rPr>
          <w:rFonts w:ascii="Century Gothic" w:hAnsi="Century Gothic" w:cs="Arial"/>
          <w:sz w:val="32"/>
          <w:szCs w:val="32"/>
        </w:rPr>
      </w:pPr>
      <w:r w:rsidRPr="00472A77">
        <w:rPr>
          <w:rFonts w:ascii="Century Gothic" w:hAnsi="Century Gothic" w:cs="Arial"/>
          <w:sz w:val="32"/>
          <w:szCs w:val="32"/>
        </w:rPr>
        <w:t>DE ACORDO COM AS NORMAS DO REGIMENTO INTERNO DESTA CASA, INFORMO QUE A TRIBUNA ESTÁ À DISPOSIÇÃO DOS VEREADORES QUE DESEJAM FAZER O</w:t>
      </w:r>
      <w:r w:rsidR="00E568AD" w:rsidRPr="00472A77">
        <w:rPr>
          <w:rFonts w:ascii="Century Gothic" w:hAnsi="Century Gothic" w:cs="Arial"/>
          <w:sz w:val="32"/>
          <w:szCs w:val="32"/>
        </w:rPr>
        <w:t xml:space="preserve"> </w:t>
      </w:r>
      <w:r w:rsidRPr="00472A77">
        <w:rPr>
          <w:rFonts w:ascii="Century Gothic" w:hAnsi="Century Gothic" w:cs="Arial"/>
          <w:sz w:val="32"/>
          <w:szCs w:val="32"/>
        </w:rPr>
        <w:t>USO DA PALAVRA, PELO TEMPO REGIMENTAL DE 10 MINUTOS.</w:t>
      </w:r>
      <w:r w:rsidR="00E568AD" w:rsidRPr="00472A77">
        <w:rPr>
          <w:rFonts w:ascii="Century Gothic" w:hAnsi="Century Gothic" w:cs="Arial"/>
          <w:sz w:val="32"/>
          <w:szCs w:val="32"/>
        </w:rPr>
        <w:t xml:space="preserve"> </w:t>
      </w:r>
      <w:r w:rsidRPr="00472A77">
        <w:rPr>
          <w:rFonts w:ascii="Century Gothic" w:hAnsi="Century Gothic" w:cs="Arial"/>
          <w:sz w:val="32"/>
          <w:szCs w:val="32"/>
        </w:rPr>
        <w:t>OU SE FOR NECESSÁRIO, PODERÃO USAR OS MICROFONES DO PLENÁRIO.</w:t>
      </w:r>
    </w:p>
    <w:p w14:paraId="37B87E41" w14:textId="18CDA777" w:rsidR="00F771C2" w:rsidRPr="00472A77" w:rsidRDefault="00F771C2" w:rsidP="00E568AD">
      <w:pPr>
        <w:jc w:val="both"/>
        <w:rPr>
          <w:rFonts w:ascii="Century Gothic" w:hAnsi="Century Gothic" w:cs="Arial"/>
          <w:sz w:val="32"/>
          <w:szCs w:val="32"/>
        </w:rPr>
      </w:pPr>
      <w:r w:rsidRPr="00472A77">
        <w:rPr>
          <w:rFonts w:ascii="Century Gothic" w:hAnsi="Century Gothic" w:cs="Arial"/>
          <w:sz w:val="32"/>
          <w:szCs w:val="32"/>
        </w:rPr>
        <w:t>COMO A PAUTA É EXPRESSAMENTE REGIMENTAL, SOLICITO DOS MEUS COLEGAS PARA FOCARMOS NOS TEMAS DO EXPEDIENTE.</w:t>
      </w:r>
    </w:p>
    <w:p w14:paraId="3835690E" w14:textId="77777777" w:rsidR="0082769F" w:rsidRPr="00472A77" w:rsidRDefault="0082769F" w:rsidP="00E568AD">
      <w:pPr>
        <w:jc w:val="both"/>
        <w:rPr>
          <w:rFonts w:ascii="Century Gothic" w:hAnsi="Century Gothic"/>
          <w:sz w:val="32"/>
          <w:szCs w:val="32"/>
        </w:rPr>
      </w:pPr>
    </w:p>
    <w:p w14:paraId="740C2017" w14:textId="77777777" w:rsidR="00132F7A" w:rsidRPr="00472A77" w:rsidRDefault="00B854B3" w:rsidP="00E568AD">
      <w:pPr>
        <w:jc w:val="both"/>
        <w:rPr>
          <w:rFonts w:ascii="Century Gothic" w:hAnsi="Century Gothic"/>
          <w:sz w:val="32"/>
          <w:szCs w:val="32"/>
        </w:rPr>
      </w:pPr>
      <w:r w:rsidRPr="00472A77">
        <w:rPr>
          <w:rFonts w:ascii="Century Gothic" w:hAnsi="Century Gothic"/>
          <w:sz w:val="32"/>
          <w:szCs w:val="32"/>
        </w:rPr>
        <w:t>COM A PALAVRA</w:t>
      </w:r>
      <w:r w:rsidR="00132F7A" w:rsidRPr="00472A77">
        <w:rPr>
          <w:rFonts w:ascii="Century Gothic" w:hAnsi="Century Gothic"/>
          <w:sz w:val="32"/>
          <w:szCs w:val="32"/>
        </w:rPr>
        <w:t xml:space="preserve"> </w:t>
      </w:r>
      <w:r w:rsidRPr="00472A77">
        <w:rPr>
          <w:rFonts w:ascii="Century Gothic" w:hAnsi="Century Gothic"/>
          <w:sz w:val="32"/>
          <w:szCs w:val="32"/>
        </w:rPr>
        <w:t>O</w:t>
      </w:r>
      <w:r w:rsidR="00132F7A" w:rsidRPr="00472A77">
        <w:rPr>
          <w:rFonts w:ascii="Century Gothic" w:hAnsi="Century Gothic"/>
          <w:sz w:val="32"/>
          <w:szCs w:val="32"/>
        </w:rPr>
        <w:t xml:space="preserve"> </w:t>
      </w:r>
      <w:r w:rsidRPr="00472A77">
        <w:rPr>
          <w:rFonts w:ascii="Century Gothic" w:hAnsi="Century Gothic"/>
          <w:sz w:val="32"/>
          <w:szCs w:val="32"/>
        </w:rPr>
        <w:t>VEREADOR</w:t>
      </w:r>
      <w:r w:rsidR="00196A20" w:rsidRPr="00472A77">
        <w:rPr>
          <w:rFonts w:ascii="Century Gothic" w:hAnsi="Century Gothic"/>
          <w:sz w:val="32"/>
          <w:szCs w:val="32"/>
        </w:rPr>
        <w:t>...</w:t>
      </w:r>
    </w:p>
    <w:p w14:paraId="103802AD" w14:textId="77777777" w:rsidR="00743325" w:rsidRPr="00472A77" w:rsidRDefault="00743325" w:rsidP="00E568AD">
      <w:pPr>
        <w:jc w:val="both"/>
        <w:rPr>
          <w:rFonts w:ascii="Century Gothic" w:hAnsi="Century Gothic"/>
          <w:sz w:val="32"/>
          <w:szCs w:val="32"/>
        </w:rPr>
      </w:pPr>
      <w:r w:rsidRPr="00472A77">
        <w:rPr>
          <w:rFonts w:ascii="Century Gothic" w:hAnsi="Century Gothic"/>
          <w:sz w:val="32"/>
          <w:szCs w:val="32"/>
        </w:rPr>
        <w:t>_________________________________</w:t>
      </w:r>
    </w:p>
    <w:p w14:paraId="4FCB651D" w14:textId="77777777" w:rsidR="00E36924" w:rsidRPr="00472A77" w:rsidRDefault="00E36924" w:rsidP="00E568AD">
      <w:pPr>
        <w:jc w:val="both"/>
        <w:rPr>
          <w:rFonts w:ascii="Century Gothic" w:hAnsi="Century Gothic"/>
          <w:sz w:val="32"/>
          <w:szCs w:val="32"/>
        </w:rPr>
      </w:pPr>
      <w:r w:rsidRPr="00472A77">
        <w:rPr>
          <w:rFonts w:ascii="Century Gothic" w:hAnsi="Century Gothic"/>
          <w:sz w:val="32"/>
          <w:szCs w:val="32"/>
        </w:rPr>
        <w:t>_________________________________</w:t>
      </w:r>
    </w:p>
    <w:p w14:paraId="48F2E133" w14:textId="77777777" w:rsidR="00E36924" w:rsidRPr="00472A77" w:rsidRDefault="00E36924" w:rsidP="00E568AD">
      <w:pPr>
        <w:jc w:val="both"/>
        <w:rPr>
          <w:rFonts w:ascii="Century Gothic" w:hAnsi="Century Gothic"/>
          <w:sz w:val="32"/>
          <w:szCs w:val="32"/>
        </w:rPr>
      </w:pPr>
    </w:p>
    <w:p w14:paraId="04A6A865" w14:textId="4938FD21" w:rsidR="00336CF7" w:rsidRPr="00472A77" w:rsidRDefault="00336CF7" w:rsidP="00F771C2">
      <w:pPr>
        <w:jc w:val="both"/>
        <w:rPr>
          <w:rFonts w:ascii="Century Gothic" w:hAnsi="Century Gothic"/>
          <w:sz w:val="32"/>
          <w:szCs w:val="32"/>
        </w:rPr>
      </w:pPr>
      <w:r w:rsidRPr="00472A77">
        <w:rPr>
          <w:rFonts w:ascii="Century Gothic" w:hAnsi="Century Gothic"/>
          <w:sz w:val="32"/>
          <w:szCs w:val="32"/>
        </w:rPr>
        <w:t xml:space="preserve">FINALIZADO A TRIBUNA, </w:t>
      </w:r>
      <w:r w:rsidR="00F771C2" w:rsidRPr="00472A77">
        <w:rPr>
          <w:rFonts w:ascii="Century Gothic" w:hAnsi="Century Gothic"/>
          <w:sz w:val="32"/>
          <w:szCs w:val="32"/>
        </w:rPr>
        <w:t>INFORMO</w:t>
      </w:r>
      <w:r w:rsidRPr="00472A77">
        <w:rPr>
          <w:rFonts w:ascii="Century Gothic" w:hAnsi="Century Gothic"/>
          <w:sz w:val="32"/>
          <w:szCs w:val="32"/>
        </w:rPr>
        <w:t xml:space="preserve"> </w:t>
      </w:r>
      <w:r w:rsidR="00F771C2" w:rsidRPr="00472A77">
        <w:rPr>
          <w:rFonts w:ascii="Century Gothic" w:hAnsi="Century Gothic"/>
          <w:sz w:val="32"/>
          <w:szCs w:val="32"/>
        </w:rPr>
        <w:t>QUE NÃO HAVERÁ</w:t>
      </w:r>
      <w:r w:rsidRPr="00472A77">
        <w:rPr>
          <w:rFonts w:ascii="Century Gothic" w:hAnsi="Century Gothic"/>
          <w:sz w:val="32"/>
          <w:szCs w:val="32"/>
        </w:rPr>
        <w:t xml:space="preserve"> ORDEM DO DIA</w:t>
      </w:r>
      <w:r w:rsidR="00F771C2" w:rsidRPr="00472A77">
        <w:rPr>
          <w:rFonts w:ascii="Century Gothic" w:hAnsi="Century Gothic"/>
          <w:sz w:val="32"/>
          <w:szCs w:val="32"/>
        </w:rPr>
        <w:t>, POIS SEGUIREMOS OS TRÂMITES REGIMENTAIS, BEM COMO OS PRAZOS LEGAIS, E AGUARDAREMOS OS PARECERES DA COMISSÃO DE FINANÇAS, ORÇAMENTO E CONTAS, PARA APRECIARMOS E DELIBERARMOS AS MATÉRIAS.</w:t>
      </w:r>
    </w:p>
    <w:p w14:paraId="0896DE52" w14:textId="77777777" w:rsidR="003B6878" w:rsidRPr="00472A77" w:rsidRDefault="003B6878" w:rsidP="00743325">
      <w:pPr>
        <w:tabs>
          <w:tab w:val="left" w:pos="1134"/>
        </w:tabs>
        <w:jc w:val="both"/>
        <w:rPr>
          <w:rFonts w:ascii="Century Gothic" w:hAnsi="Century Gothic"/>
          <w:sz w:val="32"/>
          <w:szCs w:val="32"/>
        </w:rPr>
      </w:pPr>
    </w:p>
    <w:p w14:paraId="1EDBA909" w14:textId="77777777" w:rsidR="0034588D" w:rsidRPr="00472A77" w:rsidRDefault="00336CF7" w:rsidP="00E568AD">
      <w:pPr>
        <w:jc w:val="both"/>
        <w:rPr>
          <w:rFonts w:ascii="Century Gothic" w:hAnsi="Century Gothic"/>
          <w:sz w:val="32"/>
          <w:szCs w:val="32"/>
        </w:rPr>
      </w:pPr>
      <w:r w:rsidRPr="00472A77">
        <w:rPr>
          <w:rFonts w:ascii="Century Gothic" w:hAnsi="Century Gothic"/>
          <w:sz w:val="32"/>
          <w:szCs w:val="32"/>
        </w:rPr>
        <w:t>NADA A MAIS A TRATAR E CONCLUÍDOS OS TRABALHOS DESSA SESSÃO ORDINÁRIA. AGRADEÇO A PRESENÇA DE TODOS E DECLARO ENCERRADA A PRESENTE SESSÃO.</w:t>
      </w:r>
    </w:p>
    <w:p w14:paraId="6BF08F6A" w14:textId="0FE97456" w:rsidR="00951964" w:rsidRDefault="00336CF7" w:rsidP="00E568AD">
      <w:pPr>
        <w:jc w:val="both"/>
        <w:rPr>
          <w:rFonts w:ascii="Century Gothic" w:hAnsi="Century Gothic"/>
          <w:sz w:val="32"/>
          <w:szCs w:val="32"/>
        </w:rPr>
      </w:pPr>
      <w:r w:rsidRPr="00472A77">
        <w:rPr>
          <w:rFonts w:ascii="Century Gothic" w:hAnsi="Century Gothic"/>
          <w:sz w:val="32"/>
          <w:szCs w:val="32"/>
        </w:rPr>
        <w:t>TENHAM TODOS UM EXCELENTE FINAL DE SEMANA!!!</w:t>
      </w:r>
    </w:p>
    <w:p w14:paraId="0A20D0D3" w14:textId="5759648F" w:rsidR="0088160C" w:rsidRDefault="0088160C" w:rsidP="00E568AD">
      <w:pPr>
        <w:jc w:val="both"/>
        <w:rPr>
          <w:rFonts w:ascii="Century Gothic" w:hAnsi="Century Gothic"/>
          <w:sz w:val="32"/>
          <w:szCs w:val="32"/>
        </w:rPr>
      </w:pPr>
    </w:p>
    <w:p w14:paraId="1B73B4BE" w14:textId="40E99AFD" w:rsidR="0088160C" w:rsidRDefault="0088160C" w:rsidP="00E568AD">
      <w:pPr>
        <w:jc w:val="both"/>
        <w:rPr>
          <w:rFonts w:ascii="Century Gothic" w:hAnsi="Century Gothic"/>
          <w:sz w:val="32"/>
          <w:szCs w:val="32"/>
        </w:rPr>
      </w:pPr>
    </w:p>
    <w:p w14:paraId="5CEBBE11" w14:textId="5AE76A11" w:rsidR="0088160C" w:rsidRDefault="0088160C" w:rsidP="00E568AD">
      <w:pPr>
        <w:jc w:val="both"/>
        <w:rPr>
          <w:rFonts w:ascii="Century Gothic" w:hAnsi="Century Gothic"/>
          <w:sz w:val="32"/>
          <w:szCs w:val="32"/>
        </w:rPr>
      </w:pPr>
    </w:p>
    <w:p w14:paraId="7ADCEA7C" w14:textId="77777777" w:rsidR="0088160C" w:rsidRDefault="0088160C" w:rsidP="00E568AD">
      <w:pPr>
        <w:jc w:val="both"/>
        <w:rPr>
          <w:rFonts w:ascii="Century Gothic" w:hAnsi="Century Gothic"/>
          <w:sz w:val="32"/>
          <w:szCs w:val="32"/>
        </w:rPr>
      </w:pPr>
    </w:p>
    <w:p w14:paraId="6DCD0516" w14:textId="1E53BECA" w:rsidR="0088160C" w:rsidRDefault="0088160C" w:rsidP="00E568AD">
      <w:pPr>
        <w:jc w:val="both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---------------------------------------------------------------------------------------------</w:t>
      </w:r>
    </w:p>
    <w:p w14:paraId="2684F4D9" w14:textId="55B1EAB1" w:rsidR="0088160C" w:rsidRDefault="0088160C" w:rsidP="00E568AD">
      <w:pPr>
        <w:jc w:val="both"/>
        <w:rPr>
          <w:rFonts w:ascii="Century Gothic" w:hAnsi="Century Gothic"/>
          <w:sz w:val="32"/>
          <w:szCs w:val="32"/>
        </w:rPr>
      </w:pPr>
    </w:p>
    <w:p w14:paraId="0CE144E9" w14:textId="77777777" w:rsidR="0088160C" w:rsidRPr="003F570E" w:rsidRDefault="0088160C" w:rsidP="0088160C">
      <w:pPr>
        <w:rPr>
          <w:sz w:val="26"/>
          <w:szCs w:val="26"/>
        </w:rPr>
      </w:pPr>
      <w:r w:rsidRPr="003F570E">
        <w:rPr>
          <w:sz w:val="26"/>
          <w:szCs w:val="26"/>
        </w:rPr>
        <w:t>PUBLICADO EM RESUMO NO DOE TCM DE 11/12/2020</w:t>
      </w:r>
    </w:p>
    <w:p w14:paraId="391D6813" w14:textId="77777777" w:rsidR="0088160C" w:rsidRPr="003F570E" w:rsidRDefault="0088160C" w:rsidP="0088160C">
      <w:pPr>
        <w:rPr>
          <w:sz w:val="26"/>
          <w:szCs w:val="26"/>
        </w:rPr>
      </w:pPr>
      <w:r w:rsidRPr="003F570E">
        <w:rPr>
          <w:sz w:val="26"/>
          <w:szCs w:val="26"/>
        </w:rPr>
        <w:t>PRESTAÇÃO ANUAL DE CONTAS</w:t>
      </w:r>
    </w:p>
    <w:p w14:paraId="382E7B0B" w14:textId="77777777" w:rsidR="0088160C" w:rsidRPr="003F570E" w:rsidRDefault="0088160C" w:rsidP="0088160C">
      <w:pPr>
        <w:rPr>
          <w:sz w:val="26"/>
          <w:szCs w:val="26"/>
        </w:rPr>
      </w:pPr>
      <w:r w:rsidRPr="003F570E">
        <w:rPr>
          <w:sz w:val="26"/>
          <w:szCs w:val="26"/>
        </w:rPr>
        <w:t>Processo TCM nº 07164e20</w:t>
      </w:r>
    </w:p>
    <w:p w14:paraId="6A331C2D" w14:textId="77777777" w:rsidR="0088160C" w:rsidRPr="003F570E" w:rsidRDefault="0088160C" w:rsidP="0088160C">
      <w:pPr>
        <w:rPr>
          <w:sz w:val="26"/>
          <w:szCs w:val="26"/>
        </w:rPr>
      </w:pPr>
      <w:r w:rsidRPr="003F570E">
        <w:rPr>
          <w:sz w:val="26"/>
          <w:szCs w:val="26"/>
        </w:rPr>
        <w:t>Exercício Financeiro de 2019</w:t>
      </w:r>
    </w:p>
    <w:p w14:paraId="45CCD99E" w14:textId="77777777" w:rsidR="0088160C" w:rsidRPr="003F570E" w:rsidRDefault="0088160C" w:rsidP="0088160C">
      <w:pPr>
        <w:rPr>
          <w:sz w:val="26"/>
          <w:szCs w:val="26"/>
        </w:rPr>
      </w:pPr>
      <w:r w:rsidRPr="003F570E">
        <w:rPr>
          <w:sz w:val="26"/>
          <w:szCs w:val="26"/>
        </w:rPr>
        <w:lastRenderedPageBreak/>
        <w:t>Prefeitura Municipal de IBOTIRAMA</w:t>
      </w:r>
    </w:p>
    <w:p w14:paraId="5EC5521F" w14:textId="77777777" w:rsidR="0088160C" w:rsidRPr="003F570E" w:rsidRDefault="0088160C" w:rsidP="0088160C">
      <w:pPr>
        <w:rPr>
          <w:sz w:val="26"/>
          <w:szCs w:val="26"/>
        </w:rPr>
      </w:pPr>
      <w:r w:rsidRPr="003F570E">
        <w:rPr>
          <w:sz w:val="26"/>
          <w:szCs w:val="26"/>
        </w:rPr>
        <w:t>Gestor: Claudir Terence Lessa Lopes de Oliveira</w:t>
      </w:r>
    </w:p>
    <w:p w14:paraId="52EC534A" w14:textId="77777777" w:rsidR="0088160C" w:rsidRPr="003F570E" w:rsidRDefault="0088160C" w:rsidP="0088160C">
      <w:pPr>
        <w:rPr>
          <w:sz w:val="26"/>
          <w:szCs w:val="26"/>
        </w:rPr>
      </w:pPr>
      <w:r w:rsidRPr="003F570E">
        <w:rPr>
          <w:sz w:val="26"/>
          <w:szCs w:val="26"/>
        </w:rPr>
        <w:t>Relator Cons. José Alfredo Rocha Dias</w:t>
      </w:r>
    </w:p>
    <w:p w14:paraId="4F442A87" w14:textId="77777777" w:rsidR="0088160C" w:rsidRPr="003F570E" w:rsidRDefault="0088160C" w:rsidP="0088160C">
      <w:pPr>
        <w:rPr>
          <w:sz w:val="26"/>
          <w:szCs w:val="26"/>
        </w:rPr>
      </w:pPr>
      <w:r w:rsidRPr="003F570E">
        <w:rPr>
          <w:sz w:val="26"/>
          <w:szCs w:val="26"/>
        </w:rPr>
        <w:t>PARECER PRÉVIO</w:t>
      </w:r>
    </w:p>
    <w:p w14:paraId="0520656C" w14:textId="77777777" w:rsidR="0088160C" w:rsidRPr="003F570E" w:rsidRDefault="0088160C" w:rsidP="0088160C">
      <w:pPr>
        <w:rPr>
          <w:sz w:val="26"/>
          <w:szCs w:val="26"/>
        </w:rPr>
      </w:pPr>
      <w:r w:rsidRPr="003F570E">
        <w:rPr>
          <w:sz w:val="26"/>
          <w:szCs w:val="26"/>
        </w:rPr>
        <w:t>Opina pela aprovação, porque regulares,</w:t>
      </w:r>
    </w:p>
    <w:p w14:paraId="46DF94AF" w14:textId="77777777" w:rsidR="0088160C" w:rsidRPr="003F570E" w:rsidRDefault="0088160C" w:rsidP="0088160C">
      <w:pPr>
        <w:rPr>
          <w:sz w:val="26"/>
          <w:szCs w:val="26"/>
        </w:rPr>
      </w:pPr>
      <w:r w:rsidRPr="003F570E">
        <w:rPr>
          <w:sz w:val="26"/>
          <w:szCs w:val="26"/>
        </w:rPr>
        <w:t>porém com ressalvas, das contas da Prefeitura</w:t>
      </w:r>
    </w:p>
    <w:p w14:paraId="0A57DD1D" w14:textId="77777777" w:rsidR="0088160C" w:rsidRPr="003F570E" w:rsidRDefault="0088160C" w:rsidP="0088160C">
      <w:pPr>
        <w:rPr>
          <w:sz w:val="26"/>
          <w:szCs w:val="26"/>
        </w:rPr>
      </w:pPr>
      <w:r w:rsidRPr="003F570E">
        <w:rPr>
          <w:sz w:val="26"/>
          <w:szCs w:val="26"/>
        </w:rPr>
        <w:t>Municipal de IBOTIRAMA, relativas ao exercício</w:t>
      </w:r>
    </w:p>
    <w:p w14:paraId="67CA4559" w14:textId="77777777" w:rsidR="0088160C" w:rsidRPr="003F570E" w:rsidRDefault="0088160C" w:rsidP="0088160C">
      <w:pPr>
        <w:rPr>
          <w:sz w:val="26"/>
          <w:szCs w:val="26"/>
        </w:rPr>
      </w:pPr>
      <w:r w:rsidRPr="003F570E">
        <w:rPr>
          <w:sz w:val="26"/>
          <w:szCs w:val="26"/>
        </w:rPr>
        <w:t>financeiro de 2019.</w:t>
      </w:r>
    </w:p>
    <w:p w14:paraId="55D360CA" w14:textId="77777777" w:rsidR="0088160C" w:rsidRPr="003F570E" w:rsidRDefault="0088160C" w:rsidP="0088160C">
      <w:pPr>
        <w:rPr>
          <w:sz w:val="26"/>
          <w:szCs w:val="26"/>
        </w:rPr>
      </w:pPr>
      <w:r w:rsidRPr="003F570E">
        <w:rPr>
          <w:sz w:val="26"/>
          <w:szCs w:val="26"/>
        </w:rPr>
        <w:t>O TRIBUNAL DE CONTAS DOS MUNICÍPIOS DO ESTADO DA BAHIA, no uso de</w:t>
      </w:r>
    </w:p>
    <w:p w14:paraId="29351015" w14:textId="77777777" w:rsidR="0088160C" w:rsidRPr="003F570E" w:rsidRDefault="0088160C" w:rsidP="0088160C">
      <w:pPr>
        <w:rPr>
          <w:sz w:val="26"/>
          <w:szCs w:val="26"/>
        </w:rPr>
      </w:pPr>
      <w:r w:rsidRPr="003F570E">
        <w:rPr>
          <w:sz w:val="26"/>
          <w:szCs w:val="26"/>
        </w:rPr>
        <w:t>suas atribuições legais, com fundamento no artigo 75, da Constituição Federal, art.</w:t>
      </w:r>
    </w:p>
    <w:p w14:paraId="73B6C247" w14:textId="77777777" w:rsidR="0088160C" w:rsidRPr="003F570E" w:rsidRDefault="0088160C" w:rsidP="0088160C">
      <w:pPr>
        <w:rPr>
          <w:sz w:val="26"/>
          <w:szCs w:val="26"/>
        </w:rPr>
      </w:pPr>
      <w:r w:rsidRPr="003F570E">
        <w:rPr>
          <w:sz w:val="26"/>
          <w:szCs w:val="26"/>
        </w:rPr>
        <w:t>91, inciso I, da Constituição Estadual e art. 1º, inciso I da Lei Complementar nº</w:t>
      </w:r>
    </w:p>
    <w:p w14:paraId="45481707" w14:textId="77777777" w:rsidR="0088160C" w:rsidRPr="003F570E" w:rsidRDefault="0088160C" w:rsidP="0088160C">
      <w:pPr>
        <w:rPr>
          <w:sz w:val="26"/>
          <w:szCs w:val="26"/>
        </w:rPr>
      </w:pPr>
      <w:r w:rsidRPr="003F570E">
        <w:rPr>
          <w:sz w:val="26"/>
          <w:szCs w:val="26"/>
        </w:rPr>
        <w:t>06/91, e levando em consideração, ainda, as colocações seguintes:</w:t>
      </w:r>
    </w:p>
    <w:p w14:paraId="79A83D7C" w14:textId="77777777" w:rsidR="0088160C" w:rsidRPr="003F570E" w:rsidRDefault="0088160C" w:rsidP="0088160C">
      <w:pPr>
        <w:rPr>
          <w:sz w:val="26"/>
          <w:szCs w:val="26"/>
        </w:rPr>
      </w:pPr>
      <w:r w:rsidRPr="003F570E">
        <w:rPr>
          <w:sz w:val="26"/>
          <w:szCs w:val="26"/>
        </w:rPr>
        <w:t>I. RELATÓRIO</w:t>
      </w:r>
    </w:p>
    <w:p w14:paraId="464BA500" w14:textId="77777777" w:rsidR="0088160C" w:rsidRPr="003F570E" w:rsidRDefault="0088160C" w:rsidP="0088160C">
      <w:pPr>
        <w:rPr>
          <w:sz w:val="26"/>
          <w:szCs w:val="26"/>
        </w:rPr>
      </w:pPr>
      <w:r w:rsidRPr="003F570E">
        <w:rPr>
          <w:sz w:val="26"/>
          <w:szCs w:val="26"/>
        </w:rPr>
        <w:t>O Tribunal de Contas dos Municípios do Estado da Bahia, no cumprimento de sua</w:t>
      </w:r>
    </w:p>
    <w:p w14:paraId="5F05BAA7" w14:textId="77777777" w:rsidR="0088160C" w:rsidRPr="003F570E" w:rsidRDefault="0088160C" w:rsidP="0088160C">
      <w:pPr>
        <w:rPr>
          <w:sz w:val="26"/>
          <w:szCs w:val="26"/>
        </w:rPr>
      </w:pPr>
      <w:r w:rsidRPr="003F570E">
        <w:rPr>
          <w:sz w:val="26"/>
          <w:szCs w:val="26"/>
        </w:rPr>
        <w:t>missão constitucional estabelecida nos artigos 70 a 75 da Carta Federal de 1988,</w:t>
      </w:r>
    </w:p>
    <w:p w14:paraId="79D687B5" w14:textId="77777777" w:rsidR="0088160C" w:rsidRPr="003F570E" w:rsidRDefault="0088160C" w:rsidP="0088160C">
      <w:pPr>
        <w:rPr>
          <w:sz w:val="26"/>
          <w:szCs w:val="26"/>
        </w:rPr>
      </w:pPr>
      <w:r w:rsidRPr="003F570E">
        <w:rPr>
          <w:sz w:val="26"/>
          <w:szCs w:val="26"/>
        </w:rPr>
        <w:t>apreciou as contas do município de IBOTIRAMA relativas ao exercício de 2019, da</w:t>
      </w:r>
    </w:p>
    <w:p w14:paraId="3621324D" w14:textId="77777777" w:rsidR="0088160C" w:rsidRPr="003F570E" w:rsidRDefault="0088160C" w:rsidP="0088160C">
      <w:pPr>
        <w:rPr>
          <w:sz w:val="26"/>
          <w:szCs w:val="26"/>
        </w:rPr>
      </w:pPr>
      <w:r w:rsidRPr="003F570E">
        <w:rPr>
          <w:sz w:val="26"/>
          <w:szCs w:val="26"/>
        </w:rPr>
        <w:t>responsabilidade do Sr. CLAUDIR TERENCE LESSA LOPES DE OLIVEIRA, com o</w:t>
      </w:r>
    </w:p>
    <w:p w14:paraId="32937E14" w14:textId="77777777" w:rsidR="0088160C" w:rsidRPr="003F570E" w:rsidRDefault="0088160C" w:rsidP="0088160C">
      <w:pPr>
        <w:rPr>
          <w:sz w:val="26"/>
          <w:szCs w:val="26"/>
        </w:rPr>
      </w:pPr>
      <w:r w:rsidRPr="003F570E">
        <w:rPr>
          <w:sz w:val="26"/>
          <w:szCs w:val="26"/>
        </w:rPr>
        <w:t xml:space="preserve">objetivo de emitir o Parecer Prévio estabelecido nos </w:t>
      </w:r>
      <w:proofErr w:type="spellStart"/>
      <w:r w:rsidRPr="003F570E">
        <w:rPr>
          <w:sz w:val="26"/>
          <w:szCs w:val="26"/>
        </w:rPr>
        <w:t>arts</w:t>
      </w:r>
      <w:proofErr w:type="spellEnd"/>
      <w:r w:rsidRPr="003F570E">
        <w:rPr>
          <w:sz w:val="26"/>
          <w:szCs w:val="26"/>
        </w:rPr>
        <w:t>. 71, inciso I, da Carta</w:t>
      </w:r>
    </w:p>
    <w:p w14:paraId="5F589164" w14:textId="77777777" w:rsidR="0088160C" w:rsidRPr="003F570E" w:rsidRDefault="0088160C" w:rsidP="0088160C">
      <w:pPr>
        <w:rPr>
          <w:sz w:val="26"/>
          <w:szCs w:val="26"/>
        </w:rPr>
      </w:pPr>
      <w:r w:rsidRPr="003F570E">
        <w:rPr>
          <w:sz w:val="26"/>
          <w:szCs w:val="26"/>
        </w:rPr>
        <w:t>Magna e 39 da Lei Complementar nº 06/1991. As referidas contas aqui ingressaram,</w:t>
      </w:r>
    </w:p>
    <w:p w14:paraId="63CE9825" w14:textId="77777777" w:rsidR="0088160C" w:rsidRPr="003F570E" w:rsidRDefault="0088160C" w:rsidP="0088160C">
      <w:pPr>
        <w:rPr>
          <w:sz w:val="26"/>
          <w:szCs w:val="26"/>
        </w:rPr>
      </w:pPr>
      <w:r w:rsidRPr="003F570E">
        <w:rPr>
          <w:sz w:val="26"/>
          <w:szCs w:val="26"/>
        </w:rPr>
        <w:t>tempestivamente, através do sistema e-TCM sob nº 07164e20.</w:t>
      </w:r>
    </w:p>
    <w:p w14:paraId="07AFB616" w14:textId="77777777" w:rsidR="0088160C" w:rsidRPr="003F570E" w:rsidRDefault="0088160C" w:rsidP="0088160C">
      <w:pPr>
        <w:rPr>
          <w:sz w:val="26"/>
          <w:szCs w:val="26"/>
        </w:rPr>
      </w:pPr>
      <w:r w:rsidRPr="003F570E">
        <w:rPr>
          <w:sz w:val="26"/>
          <w:szCs w:val="26"/>
        </w:rPr>
        <w:t>Em numerosos pronunciamentos, esta Corte tem alertado os Presidentes das</w:t>
      </w:r>
    </w:p>
    <w:p w14:paraId="7AE91A05" w14:textId="77777777" w:rsidR="0088160C" w:rsidRPr="003F570E" w:rsidRDefault="0088160C" w:rsidP="0088160C">
      <w:pPr>
        <w:rPr>
          <w:sz w:val="26"/>
          <w:szCs w:val="26"/>
        </w:rPr>
      </w:pPr>
      <w:r w:rsidRPr="003F570E">
        <w:rPr>
          <w:sz w:val="26"/>
          <w:szCs w:val="26"/>
        </w:rPr>
        <w:t xml:space="preserve"> Câmaras Municipais quanto ao seu dever de oferecer aos cidadãos meios que</w:t>
      </w:r>
    </w:p>
    <w:p w14:paraId="5B981C37" w14:textId="77777777" w:rsidR="0088160C" w:rsidRPr="003F570E" w:rsidRDefault="0088160C" w:rsidP="0088160C">
      <w:pPr>
        <w:rPr>
          <w:sz w:val="26"/>
          <w:szCs w:val="26"/>
        </w:rPr>
      </w:pPr>
      <w:r w:rsidRPr="003F570E">
        <w:rPr>
          <w:sz w:val="26"/>
          <w:szCs w:val="26"/>
        </w:rPr>
        <w:t>lhes permitam consultar as informações inseridas no supracitado sistema e-</w:t>
      </w:r>
    </w:p>
    <w:p w14:paraId="757F411E" w14:textId="77777777" w:rsidR="0088160C" w:rsidRPr="003F570E" w:rsidRDefault="0088160C" w:rsidP="0088160C">
      <w:pPr>
        <w:rPr>
          <w:sz w:val="26"/>
          <w:szCs w:val="26"/>
        </w:rPr>
      </w:pPr>
      <w:r w:rsidRPr="003F570E">
        <w:rPr>
          <w:sz w:val="26"/>
          <w:szCs w:val="26"/>
        </w:rPr>
        <w:t xml:space="preserve"> TCM, durante a disponibilização pública das </w:t>
      </w:r>
      <w:proofErr w:type="gramStart"/>
      <w:r w:rsidRPr="003F570E">
        <w:rPr>
          <w:sz w:val="26"/>
          <w:szCs w:val="26"/>
        </w:rPr>
        <w:t>contas ,</w:t>
      </w:r>
      <w:proofErr w:type="gramEnd"/>
      <w:r w:rsidRPr="003F570E">
        <w:rPr>
          <w:sz w:val="26"/>
          <w:szCs w:val="26"/>
        </w:rPr>
        <w:t xml:space="preserve"> condição indispensável a</w:t>
      </w:r>
    </w:p>
    <w:p w14:paraId="2DF2259E" w14:textId="77777777" w:rsidR="0088160C" w:rsidRPr="003F570E" w:rsidRDefault="0088160C" w:rsidP="0088160C">
      <w:pPr>
        <w:rPr>
          <w:sz w:val="26"/>
          <w:szCs w:val="26"/>
        </w:rPr>
      </w:pPr>
      <w:r w:rsidRPr="003F570E">
        <w:rPr>
          <w:sz w:val="26"/>
          <w:szCs w:val="26"/>
        </w:rPr>
        <w:t>que se alcance os objetivos norteadores da inserção constitucional do prazo para</w:t>
      </w:r>
    </w:p>
    <w:p w14:paraId="3D99F2D8" w14:textId="77777777" w:rsidR="0088160C" w:rsidRPr="003F570E" w:rsidRDefault="0088160C" w:rsidP="0088160C">
      <w:pPr>
        <w:rPr>
          <w:sz w:val="26"/>
          <w:szCs w:val="26"/>
        </w:rPr>
      </w:pPr>
      <w:r w:rsidRPr="003F570E">
        <w:rPr>
          <w:sz w:val="26"/>
          <w:szCs w:val="26"/>
        </w:rPr>
        <w:t>tanto deferido, sem prejuízo de outras formas de acompanhamento, entre as quais,</w:t>
      </w:r>
    </w:p>
    <w:p w14:paraId="56061724" w14:textId="77777777" w:rsidR="0088160C" w:rsidRPr="003F570E" w:rsidRDefault="0088160C" w:rsidP="0088160C">
      <w:pPr>
        <w:rPr>
          <w:sz w:val="26"/>
          <w:szCs w:val="26"/>
        </w:rPr>
      </w:pPr>
      <w:r w:rsidRPr="003F570E">
        <w:rPr>
          <w:sz w:val="26"/>
          <w:szCs w:val="26"/>
        </w:rPr>
        <w:t xml:space="preserve">obrigatoriamente, o site do TCM. É do Poder </w:t>
      </w:r>
      <w:proofErr w:type="gramStart"/>
      <w:r w:rsidRPr="003F570E">
        <w:rPr>
          <w:sz w:val="26"/>
          <w:szCs w:val="26"/>
        </w:rPr>
        <w:t>Executivo ,</w:t>
      </w:r>
      <w:proofErr w:type="gramEnd"/>
      <w:r w:rsidRPr="003F570E">
        <w:rPr>
          <w:sz w:val="26"/>
          <w:szCs w:val="26"/>
        </w:rPr>
        <w:t xml:space="preserve"> por outro lado, o dever</w:t>
      </w:r>
    </w:p>
    <w:p w14:paraId="42B2B5A4" w14:textId="77777777" w:rsidR="0088160C" w:rsidRPr="003F570E" w:rsidRDefault="0088160C" w:rsidP="0088160C">
      <w:pPr>
        <w:rPr>
          <w:sz w:val="26"/>
          <w:szCs w:val="26"/>
        </w:rPr>
      </w:pPr>
      <w:r w:rsidRPr="003F570E">
        <w:rPr>
          <w:sz w:val="26"/>
          <w:szCs w:val="26"/>
        </w:rPr>
        <w:t>de viabilizar os meios de acesso da Comunidade as informações sobre a</w:t>
      </w:r>
    </w:p>
    <w:p w14:paraId="5CEF2E31" w14:textId="77777777" w:rsidR="0088160C" w:rsidRPr="003F570E" w:rsidRDefault="0088160C" w:rsidP="0088160C">
      <w:pPr>
        <w:rPr>
          <w:sz w:val="26"/>
          <w:szCs w:val="26"/>
        </w:rPr>
      </w:pPr>
      <w:r w:rsidRPr="003F570E">
        <w:rPr>
          <w:sz w:val="26"/>
          <w:szCs w:val="26"/>
        </w:rPr>
        <w:t xml:space="preserve"> movimentação dos recursos do município, na forma e prazo estabelecidos no</w:t>
      </w:r>
    </w:p>
    <w:p w14:paraId="5ECBF0EE" w14:textId="77777777" w:rsidR="0088160C" w:rsidRPr="003F570E" w:rsidRDefault="0088160C" w:rsidP="0088160C">
      <w:pPr>
        <w:rPr>
          <w:sz w:val="26"/>
          <w:szCs w:val="26"/>
        </w:rPr>
      </w:pPr>
      <w:r w:rsidRPr="003F570E">
        <w:rPr>
          <w:sz w:val="26"/>
          <w:szCs w:val="26"/>
        </w:rPr>
        <w:t>parágrafo único do art. 54 da Lei Complementar Estadual nº 006/91.</w:t>
      </w:r>
    </w:p>
    <w:p w14:paraId="50E6C036" w14:textId="77777777" w:rsidR="0088160C" w:rsidRPr="003F570E" w:rsidRDefault="0088160C" w:rsidP="0088160C">
      <w:pPr>
        <w:rPr>
          <w:sz w:val="26"/>
          <w:szCs w:val="26"/>
        </w:rPr>
      </w:pPr>
    </w:p>
    <w:p w14:paraId="3F68CB15" w14:textId="77777777" w:rsidR="0088160C" w:rsidRPr="003F570E" w:rsidRDefault="0088160C" w:rsidP="0088160C">
      <w:pPr>
        <w:rPr>
          <w:sz w:val="26"/>
          <w:szCs w:val="26"/>
        </w:rPr>
      </w:pPr>
      <w:r w:rsidRPr="003F570E">
        <w:rPr>
          <w:sz w:val="26"/>
          <w:szCs w:val="26"/>
        </w:rPr>
        <w:lastRenderedPageBreak/>
        <w:t>Vistos, detidamente analisados e relatados, respeitados que foram os direitos</w:t>
      </w:r>
    </w:p>
    <w:p w14:paraId="3243BAF3" w14:textId="77777777" w:rsidR="0088160C" w:rsidRPr="003F570E" w:rsidRDefault="0088160C" w:rsidP="0088160C">
      <w:pPr>
        <w:rPr>
          <w:sz w:val="26"/>
          <w:szCs w:val="26"/>
        </w:rPr>
      </w:pPr>
      <w:r w:rsidRPr="003F570E">
        <w:rPr>
          <w:sz w:val="26"/>
          <w:szCs w:val="26"/>
        </w:rPr>
        <w:t>constitucionais ao contraditório e a ampla defesa em todas as fases</w:t>
      </w:r>
    </w:p>
    <w:p w14:paraId="6B67B957" w14:textId="77777777" w:rsidR="0088160C" w:rsidRPr="003F570E" w:rsidRDefault="0088160C" w:rsidP="0088160C">
      <w:pPr>
        <w:rPr>
          <w:sz w:val="26"/>
          <w:szCs w:val="26"/>
        </w:rPr>
      </w:pPr>
      <w:r w:rsidRPr="003F570E">
        <w:rPr>
          <w:sz w:val="26"/>
          <w:szCs w:val="26"/>
        </w:rPr>
        <w:t>processuais, com supedâneo no disposto no inciso II do artigo 40, combinado</w:t>
      </w:r>
    </w:p>
    <w:p w14:paraId="053E403C" w14:textId="77777777" w:rsidR="0088160C" w:rsidRPr="003F570E" w:rsidRDefault="0088160C" w:rsidP="0088160C">
      <w:pPr>
        <w:rPr>
          <w:sz w:val="26"/>
          <w:szCs w:val="26"/>
        </w:rPr>
      </w:pPr>
      <w:r w:rsidRPr="003F570E">
        <w:rPr>
          <w:sz w:val="26"/>
          <w:szCs w:val="26"/>
        </w:rPr>
        <w:t>com o artigo 42, ambos da Lei Complementar Estadual nº 006/91, votamos</w:t>
      </w:r>
    </w:p>
    <w:p w14:paraId="4032FA90" w14:textId="77777777" w:rsidR="0088160C" w:rsidRPr="003F570E" w:rsidRDefault="0088160C" w:rsidP="0088160C">
      <w:pPr>
        <w:rPr>
          <w:sz w:val="26"/>
          <w:szCs w:val="26"/>
        </w:rPr>
      </w:pPr>
      <w:r w:rsidRPr="003F570E">
        <w:rPr>
          <w:sz w:val="26"/>
          <w:szCs w:val="26"/>
        </w:rPr>
        <w:t xml:space="preserve">pela aprovação, porque regulares, </w:t>
      </w:r>
      <w:proofErr w:type="gramStart"/>
      <w:r w:rsidRPr="003F570E">
        <w:rPr>
          <w:sz w:val="26"/>
          <w:szCs w:val="26"/>
        </w:rPr>
        <w:t>porém</w:t>
      </w:r>
      <w:proofErr w:type="gramEnd"/>
      <w:r w:rsidRPr="003F570E">
        <w:rPr>
          <w:sz w:val="26"/>
          <w:szCs w:val="26"/>
        </w:rPr>
        <w:t xml:space="preserve"> com ressalvas, das contas do</w:t>
      </w:r>
    </w:p>
    <w:p w14:paraId="7EC34C10" w14:textId="77777777" w:rsidR="0088160C" w:rsidRPr="003F570E" w:rsidRDefault="0088160C" w:rsidP="0088160C">
      <w:pPr>
        <w:rPr>
          <w:sz w:val="26"/>
          <w:szCs w:val="26"/>
        </w:rPr>
      </w:pPr>
      <w:r w:rsidRPr="003F570E">
        <w:rPr>
          <w:sz w:val="26"/>
          <w:szCs w:val="26"/>
        </w:rPr>
        <w:t>exercício financeiro de 2019 da Prefeitura Municipal de IBOTIRAMA,</w:t>
      </w:r>
    </w:p>
    <w:p w14:paraId="2549F547" w14:textId="77777777" w:rsidR="0088160C" w:rsidRPr="003F570E" w:rsidRDefault="0088160C" w:rsidP="0088160C">
      <w:pPr>
        <w:rPr>
          <w:sz w:val="26"/>
          <w:szCs w:val="26"/>
        </w:rPr>
      </w:pPr>
      <w:r w:rsidRPr="003F570E">
        <w:rPr>
          <w:sz w:val="26"/>
          <w:szCs w:val="26"/>
        </w:rPr>
        <w:t>constantes do processo TCM nº 07164e20 da responsabilidade do Sr.</w:t>
      </w:r>
    </w:p>
    <w:p w14:paraId="21537B30" w14:textId="77777777" w:rsidR="0088160C" w:rsidRPr="003F570E" w:rsidRDefault="0088160C" w:rsidP="0088160C">
      <w:pPr>
        <w:rPr>
          <w:sz w:val="26"/>
          <w:szCs w:val="26"/>
        </w:rPr>
      </w:pPr>
      <w:r w:rsidRPr="003F570E">
        <w:rPr>
          <w:sz w:val="26"/>
          <w:szCs w:val="26"/>
        </w:rPr>
        <w:t>CLAUDIR TERENCE LESSA LOPES DE OLIVEIRA</w:t>
      </w:r>
    </w:p>
    <w:p w14:paraId="25857B8B" w14:textId="400D4AAE" w:rsidR="0088160C" w:rsidRDefault="0088160C" w:rsidP="00E568AD">
      <w:pPr>
        <w:jc w:val="both"/>
        <w:rPr>
          <w:rFonts w:ascii="Century Gothic" w:hAnsi="Century Gothic"/>
          <w:sz w:val="32"/>
          <w:szCs w:val="32"/>
        </w:rPr>
      </w:pPr>
    </w:p>
    <w:p w14:paraId="0EE7FD9B" w14:textId="77777777" w:rsidR="0088160C" w:rsidRDefault="0088160C" w:rsidP="0088160C">
      <w:pPr>
        <w:jc w:val="both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---------------------------------------------------------------------------------------------</w:t>
      </w:r>
    </w:p>
    <w:p w14:paraId="58F6CB74" w14:textId="74F8DC53" w:rsidR="0088160C" w:rsidRDefault="0088160C" w:rsidP="00E568AD">
      <w:pPr>
        <w:jc w:val="both"/>
        <w:rPr>
          <w:rFonts w:ascii="Century Gothic" w:hAnsi="Century Gothic"/>
          <w:sz w:val="32"/>
          <w:szCs w:val="32"/>
        </w:rPr>
      </w:pPr>
    </w:p>
    <w:p w14:paraId="65B8DE46" w14:textId="77777777" w:rsidR="0088160C" w:rsidRPr="00FB7293" w:rsidRDefault="0088160C" w:rsidP="0088160C">
      <w:pPr>
        <w:rPr>
          <w:szCs w:val="24"/>
        </w:rPr>
      </w:pPr>
      <w:r w:rsidRPr="00FB7293">
        <w:rPr>
          <w:szCs w:val="24"/>
        </w:rPr>
        <w:t>PRESTAÇÃO ANUAL DE CONTAS</w:t>
      </w:r>
    </w:p>
    <w:p w14:paraId="0033FF72" w14:textId="77777777" w:rsidR="0088160C" w:rsidRPr="00FB7293" w:rsidRDefault="0088160C" w:rsidP="0088160C">
      <w:pPr>
        <w:rPr>
          <w:szCs w:val="24"/>
        </w:rPr>
      </w:pPr>
      <w:r w:rsidRPr="00FB7293">
        <w:rPr>
          <w:szCs w:val="24"/>
        </w:rPr>
        <w:t>Processo TCM nº 06583e20</w:t>
      </w:r>
    </w:p>
    <w:p w14:paraId="65DB6DFC" w14:textId="77777777" w:rsidR="0088160C" w:rsidRPr="00FB7293" w:rsidRDefault="0088160C" w:rsidP="0088160C">
      <w:pPr>
        <w:rPr>
          <w:szCs w:val="24"/>
        </w:rPr>
      </w:pPr>
      <w:r w:rsidRPr="00FB7293">
        <w:rPr>
          <w:szCs w:val="24"/>
        </w:rPr>
        <w:t>Exercício Financeiro de 2019</w:t>
      </w:r>
    </w:p>
    <w:p w14:paraId="2E1757E2" w14:textId="77777777" w:rsidR="0088160C" w:rsidRPr="00FB7293" w:rsidRDefault="0088160C" w:rsidP="0088160C">
      <w:pPr>
        <w:rPr>
          <w:szCs w:val="24"/>
        </w:rPr>
      </w:pPr>
      <w:r w:rsidRPr="00FB7293">
        <w:rPr>
          <w:szCs w:val="24"/>
        </w:rPr>
        <w:t>Câmara Municipal de IBOTIRAMA</w:t>
      </w:r>
    </w:p>
    <w:p w14:paraId="50933A37" w14:textId="77777777" w:rsidR="0088160C" w:rsidRPr="00FB7293" w:rsidRDefault="0088160C" w:rsidP="0088160C">
      <w:pPr>
        <w:rPr>
          <w:szCs w:val="24"/>
        </w:rPr>
      </w:pPr>
      <w:r w:rsidRPr="00FB7293">
        <w:rPr>
          <w:szCs w:val="24"/>
        </w:rPr>
        <w:t>Gestor: Ivo Delgado Martins</w:t>
      </w:r>
    </w:p>
    <w:p w14:paraId="3B2D23E7" w14:textId="77777777" w:rsidR="0088160C" w:rsidRPr="00FB7293" w:rsidRDefault="0088160C" w:rsidP="0088160C">
      <w:pPr>
        <w:rPr>
          <w:szCs w:val="24"/>
        </w:rPr>
      </w:pPr>
      <w:r w:rsidRPr="00FB7293">
        <w:rPr>
          <w:szCs w:val="24"/>
        </w:rPr>
        <w:t>Relator Cons. José Alfredo Rocha Dias</w:t>
      </w:r>
    </w:p>
    <w:p w14:paraId="4DC7192D" w14:textId="77777777" w:rsidR="0088160C" w:rsidRPr="00FB7293" w:rsidRDefault="0088160C" w:rsidP="0088160C">
      <w:pPr>
        <w:rPr>
          <w:szCs w:val="24"/>
        </w:rPr>
      </w:pPr>
      <w:r w:rsidRPr="00FB7293">
        <w:rPr>
          <w:szCs w:val="24"/>
        </w:rPr>
        <w:t>VOTO</w:t>
      </w:r>
    </w:p>
    <w:p w14:paraId="6A1DBF64" w14:textId="77777777" w:rsidR="0088160C" w:rsidRPr="00FB7293" w:rsidRDefault="0088160C" w:rsidP="0088160C">
      <w:pPr>
        <w:rPr>
          <w:szCs w:val="24"/>
        </w:rPr>
      </w:pPr>
      <w:r w:rsidRPr="00FB7293">
        <w:rPr>
          <w:szCs w:val="24"/>
        </w:rPr>
        <w:t>I. RELATÓRIO</w:t>
      </w:r>
    </w:p>
    <w:p w14:paraId="12445CB0" w14:textId="77777777" w:rsidR="0088160C" w:rsidRPr="00FB7293" w:rsidRDefault="0088160C" w:rsidP="0088160C">
      <w:pPr>
        <w:rPr>
          <w:szCs w:val="24"/>
        </w:rPr>
      </w:pPr>
      <w:r w:rsidRPr="00FB7293">
        <w:rPr>
          <w:szCs w:val="24"/>
        </w:rPr>
        <w:t>O Tribunal de Contas dos Municípios do Estado da Bahia, buscando atender a sua</w:t>
      </w:r>
    </w:p>
    <w:p w14:paraId="63A47AFE" w14:textId="77777777" w:rsidR="0088160C" w:rsidRPr="00FB7293" w:rsidRDefault="0088160C" w:rsidP="0088160C">
      <w:pPr>
        <w:rPr>
          <w:szCs w:val="24"/>
        </w:rPr>
      </w:pPr>
      <w:r w:rsidRPr="00FB7293">
        <w:rPr>
          <w:szCs w:val="24"/>
        </w:rPr>
        <w:t xml:space="preserve">missão estabelecida nos </w:t>
      </w:r>
      <w:proofErr w:type="spellStart"/>
      <w:r w:rsidRPr="00FB7293">
        <w:rPr>
          <w:szCs w:val="24"/>
        </w:rPr>
        <w:t>arts</w:t>
      </w:r>
      <w:proofErr w:type="spellEnd"/>
      <w:r w:rsidRPr="00FB7293">
        <w:rPr>
          <w:szCs w:val="24"/>
        </w:rPr>
        <w:t>. 70 a 75 da CF/1988, apreciou as contas da Câmara</w:t>
      </w:r>
    </w:p>
    <w:p w14:paraId="380F3ED0" w14:textId="77777777" w:rsidR="0088160C" w:rsidRPr="00FB7293" w:rsidRDefault="0088160C" w:rsidP="0088160C">
      <w:pPr>
        <w:rPr>
          <w:szCs w:val="24"/>
        </w:rPr>
      </w:pPr>
      <w:r w:rsidRPr="00FB7293">
        <w:rPr>
          <w:szCs w:val="24"/>
        </w:rPr>
        <w:t>Municipal de IBOTIRAMA, relativas ao exercício de 2019, da responsabilidade do</w:t>
      </w:r>
    </w:p>
    <w:p w14:paraId="3BE9718D" w14:textId="77777777" w:rsidR="0088160C" w:rsidRPr="00FB7293" w:rsidRDefault="0088160C" w:rsidP="0088160C">
      <w:pPr>
        <w:rPr>
          <w:szCs w:val="24"/>
        </w:rPr>
      </w:pPr>
      <w:r w:rsidRPr="00FB7293">
        <w:rPr>
          <w:szCs w:val="24"/>
        </w:rPr>
        <w:t>Sr. Vereador Presidente IVO DELGADO MARTINS, ingressadas nesta Corte sob</w:t>
      </w:r>
    </w:p>
    <w:p w14:paraId="05B60CB6" w14:textId="77777777" w:rsidR="0088160C" w:rsidRPr="00FB7293" w:rsidRDefault="0088160C" w:rsidP="0088160C">
      <w:pPr>
        <w:rPr>
          <w:szCs w:val="24"/>
        </w:rPr>
      </w:pPr>
      <w:r w:rsidRPr="00FB7293">
        <w:rPr>
          <w:szCs w:val="24"/>
        </w:rPr>
        <w:t>e-</w:t>
      </w:r>
      <w:proofErr w:type="spellStart"/>
      <w:proofErr w:type="gramStart"/>
      <w:r w:rsidRPr="00FB7293">
        <w:rPr>
          <w:szCs w:val="24"/>
        </w:rPr>
        <w:t>tcm</w:t>
      </w:r>
      <w:proofErr w:type="spellEnd"/>
      <w:proofErr w:type="gramEnd"/>
      <w:r w:rsidRPr="00FB7293">
        <w:rPr>
          <w:szCs w:val="24"/>
        </w:rPr>
        <w:t xml:space="preserve"> nº 06583e20, objetivando o devido julgamento.</w:t>
      </w:r>
    </w:p>
    <w:p w14:paraId="34125778" w14:textId="77777777" w:rsidR="0088160C" w:rsidRPr="00FB7293" w:rsidRDefault="0088160C" w:rsidP="0088160C">
      <w:pPr>
        <w:rPr>
          <w:szCs w:val="24"/>
        </w:rPr>
      </w:pPr>
      <w:r w:rsidRPr="00FB7293">
        <w:rPr>
          <w:szCs w:val="24"/>
        </w:rPr>
        <w:t>Esta Corte tem alertado, em numerosos pronunciamentos, que compete ao</w:t>
      </w:r>
    </w:p>
    <w:p w14:paraId="3EB256A8" w14:textId="77777777" w:rsidR="0088160C" w:rsidRPr="00FB7293" w:rsidRDefault="0088160C" w:rsidP="0088160C">
      <w:pPr>
        <w:rPr>
          <w:szCs w:val="24"/>
        </w:rPr>
      </w:pPr>
      <w:r w:rsidRPr="00FB7293">
        <w:rPr>
          <w:szCs w:val="24"/>
        </w:rPr>
        <w:t xml:space="preserve"> Presidente da Câmara Municipal oferecer aos cidadãos meios que lhes permitam</w:t>
      </w:r>
    </w:p>
    <w:p w14:paraId="5AB3507C" w14:textId="77777777" w:rsidR="0088160C" w:rsidRPr="00FB7293" w:rsidRDefault="0088160C" w:rsidP="0088160C">
      <w:pPr>
        <w:rPr>
          <w:szCs w:val="24"/>
        </w:rPr>
      </w:pPr>
      <w:r w:rsidRPr="00FB7293">
        <w:rPr>
          <w:szCs w:val="24"/>
        </w:rPr>
        <w:t>consultar as informações inseridas no supracitado sistema e-</w:t>
      </w:r>
      <w:proofErr w:type="spellStart"/>
      <w:r w:rsidRPr="00FB7293">
        <w:rPr>
          <w:szCs w:val="24"/>
        </w:rPr>
        <w:t>tcm</w:t>
      </w:r>
      <w:proofErr w:type="spellEnd"/>
      <w:r w:rsidRPr="00FB7293">
        <w:rPr>
          <w:szCs w:val="24"/>
        </w:rPr>
        <w:t>, indispensáveis</w:t>
      </w:r>
    </w:p>
    <w:p w14:paraId="2C237CA4" w14:textId="77777777" w:rsidR="0088160C" w:rsidRPr="00FB7293" w:rsidRDefault="0088160C" w:rsidP="0088160C">
      <w:pPr>
        <w:rPr>
          <w:szCs w:val="24"/>
        </w:rPr>
      </w:pPr>
      <w:r w:rsidRPr="00FB7293">
        <w:rPr>
          <w:szCs w:val="24"/>
        </w:rPr>
        <w:t>para que se alcance os objetivos norteadores da inserção constitucional do prazo</w:t>
      </w:r>
    </w:p>
    <w:p w14:paraId="68716004" w14:textId="77777777" w:rsidR="0088160C" w:rsidRPr="00FB7293" w:rsidRDefault="0088160C" w:rsidP="0088160C">
      <w:pPr>
        <w:rPr>
          <w:szCs w:val="24"/>
        </w:rPr>
      </w:pPr>
      <w:r w:rsidRPr="00FB7293">
        <w:rPr>
          <w:szCs w:val="24"/>
        </w:rPr>
        <w:t>deferido à disponibilização pública, sem prejuízo de outras formas de</w:t>
      </w:r>
    </w:p>
    <w:p w14:paraId="607D5B62" w14:textId="77777777" w:rsidR="0088160C" w:rsidRPr="00FB7293" w:rsidRDefault="0088160C" w:rsidP="0088160C">
      <w:pPr>
        <w:rPr>
          <w:szCs w:val="24"/>
        </w:rPr>
      </w:pPr>
      <w:r w:rsidRPr="00FB7293">
        <w:rPr>
          <w:szCs w:val="24"/>
        </w:rPr>
        <w:t>acompanhamento, entre as quais, obrigatoriamente, o site do TCM.</w:t>
      </w:r>
    </w:p>
    <w:p w14:paraId="4427A7F3" w14:textId="77777777" w:rsidR="0088160C" w:rsidRPr="00FB7293" w:rsidRDefault="0088160C" w:rsidP="0088160C">
      <w:pPr>
        <w:rPr>
          <w:szCs w:val="24"/>
        </w:rPr>
      </w:pPr>
      <w:r w:rsidRPr="00FB7293">
        <w:rPr>
          <w:szCs w:val="24"/>
        </w:rPr>
        <w:t>A Lei Complementar Federal nº 131/2009 obriga os municípios a disponibilizarem a</w:t>
      </w:r>
    </w:p>
    <w:p w14:paraId="4062FDF4" w14:textId="77777777" w:rsidR="0088160C" w:rsidRPr="00FB7293" w:rsidRDefault="0088160C" w:rsidP="0088160C">
      <w:pPr>
        <w:rPr>
          <w:szCs w:val="24"/>
        </w:rPr>
      </w:pPr>
      <w:r w:rsidRPr="00FB7293">
        <w:rPr>
          <w:szCs w:val="24"/>
        </w:rPr>
        <w:t>qualquer pessoa física ou jurídica o acesso as informações referentes a todos os</w:t>
      </w:r>
    </w:p>
    <w:p w14:paraId="30B549F7" w14:textId="77777777" w:rsidR="0088160C" w:rsidRPr="00FB7293" w:rsidRDefault="0088160C" w:rsidP="0088160C">
      <w:pPr>
        <w:rPr>
          <w:szCs w:val="24"/>
        </w:rPr>
      </w:pPr>
      <w:r w:rsidRPr="00FB7293">
        <w:rPr>
          <w:szCs w:val="24"/>
        </w:rPr>
        <w:t>atos praticados pelas unidades gestoras, no decorrer do recebimento da receita e</w:t>
      </w:r>
    </w:p>
    <w:p w14:paraId="35E357C8" w14:textId="77777777" w:rsidR="0088160C" w:rsidRPr="00FB7293" w:rsidRDefault="0088160C" w:rsidP="0088160C">
      <w:pPr>
        <w:rPr>
          <w:szCs w:val="24"/>
        </w:rPr>
      </w:pPr>
      <w:r w:rsidRPr="00FB7293">
        <w:rPr>
          <w:szCs w:val="24"/>
        </w:rPr>
        <w:lastRenderedPageBreak/>
        <w:t>da execução da despesa, em conformidade com o disposto no 48-A da Lei de</w:t>
      </w:r>
    </w:p>
    <w:p w14:paraId="6DAB5F55" w14:textId="77777777" w:rsidR="0088160C" w:rsidRPr="00FB7293" w:rsidRDefault="0088160C" w:rsidP="0088160C">
      <w:pPr>
        <w:rPr>
          <w:szCs w:val="24"/>
        </w:rPr>
      </w:pPr>
      <w:r w:rsidRPr="00FB7293">
        <w:rPr>
          <w:szCs w:val="24"/>
        </w:rPr>
        <w:t>Responsabilidade Fiscal – LRF. De igual sorte, a Lei Complementar Federal nº</w:t>
      </w:r>
    </w:p>
    <w:p w14:paraId="62752B40" w14:textId="77777777" w:rsidR="0088160C" w:rsidRPr="00FB7293" w:rsidRDefault="0088160C" w:rsidP="0088160C">
      <w:pPr>
        <w:rPr>
          <w:szCs w:val="24"/>
        </w:rPr>
      </w:pPr>
      <w:r w:rsidRPr="00FB7293">
        <w:rPr>
          <w:szCs w:val="24"/>
        </w:rPr>
        <w:t>156/2016 determina a liberação ao pleno conhecimento e acompanhamento da</w:t>
      </w:r>
    </w:p>
    <w:p w14:paraId="44091B54" w14:textId="77777777" w:rsidR="0088160C" w:rsidRPr="00FB7293" w:rsidRDefault="0088160C" w:rsidP="0088160C">
      <w:pPr>
        <w:rPr>
          <w:szCs w:val="24"/>
        </w:rPr>
      </w:pPr>
      <w:r w:rsidRPr="00FB7293">
        <w:rPr>
          <w:szCs w:val="24"/>
        </w:rPr>
        <w:t>sociedade, em tempo real, de informações pormenorizadas sobre a execução</w:t>
      </w:r>
    </w:p>
    <w:p w14:paraId="2C6A40A1" w14:textId="77777777" w:rsidR="0088160C" w:rsidRPr="00FB7293" w:rsidRDefault="0088160C" w:rsidP="0088160C">
      <w:pPr>
        <w:rPr>
          <w:szCs w:val="24"/>
        </w:rPr>
      </w:pPr>
      <w:r w:rsidRPr="00FB7293">
        <w:rPr>
          <w:szCs w:val="24"/>
        </w:rPr>
        <w:t>orçamentária e financeira, em meios eletrônicos de acesso público, conforme art.</w:t>
      </w:r>
    </w:p>
    <w:p w14:paraId="033E3589" w14:textId="77777777" w:rsidR="0088160C" w:rsidRPr="00FB7293" w:rsidRDefault="0088160C" w:rsidP="0088160C">
      <w:pPr>
        <w:rPr>
          <w:szCs w:val="24"/>
        </w:rPr>
      </w:pPr>
      <w:r w:rsidRPr="00FB7293">
        <w:rPr>
          <w:szCs w:val="24"/>
        </w:rPr>
        <w:t>48, § 1º, inc. II, da LRF.</w:t>
      </w:r>
    </w:p>
    <w:p w14:paraId="04988278" w14:textId="77777777" w:rsidR="0088160C" w:rsidRPr="00FB7293" w:rsidRDefault="0088160C" w:rsidP="0088160C">
      <w:pPr>
        <w:rPr>
          <w:szCs w:val="24"/>
        </w:rPr>
      </w:pPr>
      <w:r w:rsidRPr="00FB7293">
        <w:rPr>
          <w:szCs w:val="24"/>
        </w:rPr>
        <w:t>Após a distribuição do processo, determinou-se, de imediato, a notificação do</w:t>
      </w:r>
    </w:p>
    <w:p w14:paraId="69D1E3D3" w14:textId="77777777" w:rsidR="0088160C" w:rsidRPr="00FB7293" w:rsidRDefault="0088160C" w:rsidP="0088160C">
      <w:pPr>
        <w:rPr>
          <w:szCs w:val="24"/>
        </w:rPr>
      </w:pPr>
      <w:r w:rsidRPr="00FB7293">
        <w:rPr>
          <w:szCs w:val="24"/>
        </w:rPr>
        <w:t>Gestor, em respeito aos direitos assegurados no art. 5º, inciso LV, da Carta Magna,</w:t>
      </w:r>
    </w:p>
    <w:p w14:paraId="341E0942" w14:textId="77777777" w:rsidR="0088160C" w:rsidRPr="00FB7293" w:rsidRDefault="0088160C" w:rsidP="0088160C">
      <w:pPr>
        <w:rPr>
          <w:szCs w:val="24"/>
        </w:rPr>
      </w:pPr>
      <w:r w:rsidRPr="00FB7293">
        <w:rPr>
          <w:szCs w:val="24"/>
        </w:rPr>
        <w:t>o que veio a concretizar-se mediante publicação do Edital nº 563/2020 no DOETCM</w:t>
      </w:r>
    </w:p>
    <w:p w14:paraId="7F55FDF1" w14:textId="77777777" w:rsidR="0088160C" w:rsidRPr="00FB7293" w:rsidRDefault="0088160C" w:rsidP="0088160C">
      <w:pPr>
        <w:rPr>
          <w:szCs w:val="24"/>
        </w:rPr>
      </w:pPr>
      <w:r w:rsidRPr="00FB7293">
        <w:rPr>
          <w:szCs w:val="24"/>
        </w:rPr>
        <w:t>de 27/08/2020. O Responsável pelas contas teve ciência de todas as peças</w:t>
      </w:r>
    </w:p>
    <w:p w14:paraId="20FC0602" w14:textId="77777777" w:rsidR="0088160C" w:rsidRPr="00FB7293" w:rsidRDefault="0088160C" w:rsidP="0088160C">
      <w:pPr>
        <w:rPr>
          <w:szCs w:val="24"/>
        </w:rPr>
      </w:pPr>
      <w:r w:rsidRPr="00FB7293">
        <w:rPr>
          <w:szCs w:val="24"/>
        </w:rPr>
        <w:t>processuais através do e-TCM para, querendo, apresentar documentos e</w:t>
      </w:r>
    </w:p>
    <w:p w14:paraId="7F7F2D26" w14:textId="77777777" w:rsidR="0088160C" w:rsidRPr="00FB7293" w:rsidRDefault="0088160C" w:rsidP="0088160C">
      <w:pPr>
        <w:rPr>
          <w:szCs w:val="24"/>
        </w:rPr>
      </w:pPr>
      <w:r w:rsidRPr="00FB7293">
        <w:rPr>
          <w:szCs w:val="24"/>
        </w:rPr>
        <w:t>informações que entendesse pertinentes.</w:t>
      </w:r>
    </w:p>
    <w:p w14:paraId="4CF4145F" w14:textId="77777777" w:rsidR="0088160C" w:rsidRPr="00FB7293" w:rsidRDefault="0088160C" w:rsidP="0088160C">
      <w:pPr>
        <w:rPr>
          <w:szCs w:val="24"/>
        </w:rPr>
      </w:pPr>
      <w:r w:rsidRPr="00FB7293">
        <w:rPr>
          <w:szCs w:val="24"/>
        </w:rPr>
        <w:t>A Cientificação/Relatório Anual consolida os trabalhos realizados em 2019,</w:t>
      </w:r>
    </w:p>
    <w:p w14:paraId="4ABE6D3B" w14:textId="77777777" w:rsidR="0088160C" w:rsidRPr="00FB7293" w:rsidRDefault="0088160C" w:rsidP="0088160C">
      <w:pPr>
        <w:rPr>
          <w:szCs w:val="24"/>
        </w:rPr>
      </w:pPr>
      <w:r w:rsidRPr="00FB7293">
        <w:rPr>
          <w:szCs w:val="24"/>
        </w:rPr>
        <w:t>decorrentes do acompanhamento da execução orçamentária, financeira e</w:t>
      </w:r>
    </w:p>
    <w:p w14:paraId="06715FC8" w14:textId="77777777" w:rsidR="0088160C" w:rsidRPr="00FB7293" w:rsidRDefault="0088160C" w:rsidP="0088160C">
      <w:pPr>
        <w:rPr>
          <w:szCs w:val="24"/>
        </w:rPr>
      </w:pPr>
      <w:r w:rsidRPr="00FB7293">
        <w:rPr>
          <w:szCs w:val="24"/>
        </w:rPr>
        <w:t>patrimonial desenvolvido pela 27ª Inspetoria Regional de Controle Externo, sediada</w:t>
      </w:r>
    </w:p>
    <w:p w14:paraId="46742BFC" w14:textId="77777777" w:rsidR="0088160C" w:rsidRPr="00FB7293" w:rsidRDefault="0088160C" w:rsidP="0088160C">
      <w:pPr>
        <w:rPr>
          <w:szCs w:val="24"/>
        </w:rPr>
      </w:pPr>
      <w:r w:rsidRPr="00FB7293">
        <w:rPr>
          <w:szCs w:val="24"/>
        </w:rPr>
        <w:t>no município de Barreiras. O exame realizado após a remessa da documentação</w:t>
      </w:r>
    </w:p>
    <w:p w14:paraId="71C84274" w14:textId="77777777" w:rsidR="0088160C" w:rsidRPr="00FB7293" w:rsidRDefault="0088160C" w:rsidP="0088160C">
      <w:pPr>
        <w:rPr>
          <w:szCs w:val="24"/>
        </w:rPr>
      </w:pPr>
      <w:r w:rsidRPr="00FB7293">
        <w:rPr>
          <w:szCs w:val="24"/>
        </w:rPr>
        <w:t>eletrônica anual é traduzido no Pronunciamento Técnico.</w:t>
      </w:r>
    </w:p>
    <w:p w14:paraId="2AAA492A" w14:textId="77777777" w:rsidR="0088160C" w:rsidRPr="00FB7293" w:rsidRDefault="0088160C" w:rsidP="0088160C">
      <w:pPr>
        <w:rPr>
          <w:szCs w:val="24"/>
        </w:rPr>
      </w:pPr>
    </w:p>
    <w:p w14:paraId="61C58ED2" w14:textId="77777777" w:rsidR="0088160C" w:rsidRPr="00FB7293" w:rsidRDefault="0088160C" w:rsidP="0088160C">
      <w:pPr>
        <w:rPr>
          <w:szCs w:val="24"/>
        </w:rPr>
      </w:pPr>
      <w:r w:rsidRPr="00FB7293">
        <w:rPr>
          <w:szCs w:val="24"/>
        </w:rPr>
        <w:t>Diante do exposto, vistos, detidamente analisados e relatados, respeitados que</w:t>
      </w:r>
    </w:p>
    <w:p w14:paraId="730501D3" w14:textId="77777777" w:rsidR="0088160C" w:rsidRPr="00FB7293" w:rsidRDefault="0088160C" w:rsidP="0088160C">
      <w:pPr>
        <w:rPr>
          <w:szCs w:val="24"/>
        </w:rPr>
      </w:pPr>
      <w:r w:rsidRPr="00FB7293">
        <w:rPr>
          <w:szCs w:val="24"/>
        </w:rPr>
        <w:t xml:space="preserve">foram os direitos constitucionais ao contraditório e </w:t>
      </w:r>
      <w:proofErr w:type="spellStart"/>
      <w:r w:rsidRPr="00FB7293">
        <w:rPr>
          <w:szCs w:val="24"/>
        </w:rPr>
        <w:t>á</w:t>
      </w:r>
      <w:proofErr w:type="spellEnd"/>
      <w:r w:rsidRPr="00FB7293">
        <w:rPr>
          <w:szCs w:val="24"/>
        </w:rPr>
        <w:t xml:space="preserve"> ampla defesa em todas as</w:t>
      </w:r>
    </w:p>
    <w:p w14:paraId="2223FF4E" w14:textId="77777777" w:rsidR="0088160C" w:rsidRPr="00FB7293" w:rsidRDefault="0088160C" w:rsidP="0088160C">
      <w:pPr>
        <w:rPr>
          <w:szCs w:val="24"/>
        </w:rPr>
      </w:pPr>
      <w:r w:rsidRPr="00FB7293">
        <w:rPr>
          <w:szCs w:val="24"/>
        </w:rPr>
        <w:t>fases processuais, com arrimo no art. 40, inciso II, combinado com o art. 42,</w:t>
      </w:r>
    </w:p>
    <w:p w14:paraId="5A060C5B" w14:textId="77777777" w:rsidR="0088160C" w:rsidRPr="00FB7293" w:rsidRDefault="0088160C" w:rsidP="0088160C">
      <w:pPr>
        <w:rPr>
          <w:szCs w:val="24"/>
        </w:rPr>
      </w:pPr>
      <w:r w:rsidRPr="00FB7293">
        <w:rPr>
          <w:szCs w:val="24"/>
        </w:rPr>
        <w:t>todos da Lei Complementar nº 06/91, somos pela aprovação, porque</w:t>
      </w:r>
    </w:p>
    <w:p w14:paraId="3514E1AA" w14:textId="77777777" w:rsidR="0088160C" w:rsidRPr="00FB7293" w:rsidRDefault="0088160C" w:rsidP="0088160C">
      <w:pPr>
        <w:rPr>
          <w:szCs w:val="24"/>
        </w:rPr>
      </w:pPr>
      <w:r w:rsidRPr="00FB7293">
        <w:rPr>
          <w:szCs w:val="24"/>
        </w:rPr>
        <w:t>regulares, ainda que com ressalvas, das contas da Câmara Municipal de</w:t>
      </w:r>
    </w:p>
    <w:p w14:paraId="7D221218" w14:textId="77777777" w:rsidR="0088160C" w:rsidRPr="00FB7293" w:rsidRDefault="0088160C" w:rsidP="0088160C">
      <w:pPr>
        <w:rPr>
          <w:szCs w:val="24"/>
        </w:rPr>
      </w:pPr>
      <w:r w:rsidRPr="00FB7293">
        <w:rPr>
          <w:szCs w:val="24"/>
        </w:rPr>
        <w:t>IBOTIRAMA, pertinentes ao exercício financeiro de 2019, consubstanciadas</w:t>
      </w:r>
    </w:p>
    <w:p w14:paraId="1F1D0CAB" w14:textId="77777777" w:rsidR="0088160C" w:rsidRPr="00FB7293" w:rsidRDefault="0088160C" w:rsidP="0088160C">
      <w:pPr>
        <w:rPr>
          <w:szCs w:val="24"/>
        </w:rPr>
      </w:pPr>
      <w:r w:rsidRPr="00FB7293">
        <w:rPr>
          <w:szCs w:val="24"/>
        </w:rPr>
        <w:t>no processo e-TCM Nº 06583e20, liberando-se a responsabilidade do Gestor,</w:t>
      </w:r>
    </w:p>
    <w:p w14:paraId="387BCFF7" w14:textId="77777777" w:rsidR="0088160C" w:rsidRPr="00FB7293" w:rsidRDefault="0088160C" w:rsidP="0088160C">
      <w:pPr>
        <w:rPr>
          <w:szCs w:val="24"/>
        </w:rPr>
      </w:pPr>
      <w:r w:rsidRPr="00FB7293">
        <w:rPr>
          <w:szCs w:val="24"/>
        </w:rPr>
        <w:t>Sr. IVO DELGADO MARTINS, recomendando-se a Administração do</w:t>
      </w:r>
    </w:p>
    <w:p w14:paraId="00E61A64" w14:textId="77777777" w:rsidR="0088160C" w:rsidRPr="00FB7293" w:rsidRDefault="0088160C" w:rsidP="0088160C">
      <w:pPr>
        <w:rPr>
          <w:szCs w:val="24"/>
        </w:rPr>
      </w:pPr>
      <w:r w:rsidRPr="00FB7293">
        <w:rPr>
          <w:szCs w:val="24"/>
        </w:rPr>
        <w:t>Legislativo a adoção de providências que evitem a reincidência no</w:t>
      </w:r>
    </w:p>
    <w:p w14:paraId="168F11C6" w14:textId="77777777" w:rsidR="0088160C" w:rsidRPr="00FB7293" w:rsidRDefault="0088160C" w:rsidP="0088160C">
      <w:pPr>
        <w:rPr>
          <w:szCs w:val="24"/>
        </w:rPr>
      </w:pPr>
      <w:r w:rsidRPr="00FB7293">
        <w:rPr>
          <w:szCs w:val="24"/>
        </w:rPr>
        <w:t>cometimento dos pequenos senões apontados na Cientificação Anual.</w:t>
      </w:r>
    </w:p>
    <w:p w14:paraId="09A98930" w14:textId="77777777" w:rsidR="0088160C" w:rsidRPr="00FB7293" w:rsidRDefault="0088160C" w:rsidP="0088160C">
      <w:pPr>
        <w:rPr>
          <w:szCs w:val="24"/>
        </w:rPr>
      </w:pPr>
      <w:r w:rsidRPr="00FB7293">
        <w:rPr>
          <w:szCs w:val="24"/>
        </w:rPr>
        <w:t>Confere-se quitação ao Gestor em relação as contas prestadas e ora</w:t>
      </w:r>
    </w:p>
    <w:p w14:paraId="4800B484" w14:textId="77777777" w:rsidR="0088160C" w:rsidRPr="00FB7293" w:rsidRDefault="0088160C" w:rsidP="0088160C">
      <w:pPr>
        <w:rPr>
          <w:szCs w:val="24"/>
        </w:rPr>
      </w:pPr>
      <w:r w:rsidRPr="00FB7293">
        <w:rPr>
          <w:szCs w:val="24"/>
        </w:rPr>
        <w:t>apreciadas.</w:t>
      </w:r>
    </w:p>
    <w:p w14:paraId="0A296520" w14:textId="77777777" w:rsidR="0088160C" w:rsidRPr="00472A77" w:rsidRDefault="0088160C" w:rsidP="00E568AD">
      <w:pPr>
        <w:jc w:val="both"/>
        <w:rPr>
          <w:rFonts w:ascii="Century Gothic" w:hAnsi="Century Gothic"/>
          <w:sz w:val="32"/>
          <w:szCs w:val="32"/>
        </w:rPr>
      </w:pPr>
    </w:p>
    <w:sectPr w:rsidR="0088160C" w:rsidRPr="00472A77" w:rsidSect="0088160C">
      <w:footerReference w:type="even" r:id="rId8"/>
      <w:footerReference w:type="default" r:id="rId9"/>
      <w:pgSz w:w="11907" w:h="16840" w:code="9"/>
      <w:pgMar w:top="568" w:right="1134" w:bottom="426" w:left="851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3EFDF" w14:textId="77777777" w:rsidR="0073464A" w:rsidRDefault="0073464A">
      <w:r>
        <w:separator/>
      </w:r>
    </w:p>
  </w:endnote>
  <w:endnote w:type="continuationSeparator" w:id="0">
    <w:p w14:paraId="7ECEE56D" w14:textId="77777777" w:rsidR="0073464A" w:rsidRDefault="00734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3ED0B" w14:textId="77777777" w:rsidR="001A7AE3" w:rsidRDefault="001A7AE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7</w:t>
    </w:r>
    <w:r>
      <w:rPr>
        <w:rStyle w:val="Nmerodepgina"/>
      </w:rPr>
      <w:fldChar w:fldCharType="end"/>
    </w:r>
  </w:p>
  <w:p w14:paraId="44C9B935" w14:textId="77777777" w:rsidR="001A7AE3" w:rsidRDefault="001A7AE3">
    <w:pPr>
      <w:pStyle w:val="Rodap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2B3F5" w14:textId="77777777" w:rsidR="001A7AE3" w:rsidRDefault="001A7AE3">
    <w:pPr>
      <w:pStyle w:val="Rodap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3FF1B" w14:textId="77777777" w:rsidR="0073464A" w:rsidRDefault="0073464A">
      <w:r>
        <w:separator/>
      </w:r>
    </w:p>
  </w:footnote>
  <w:footnote w:type="continuationSeparator" w:id="0">
    <w:p w14:paraId="1F4F073E" w14:textId="77777777" w:rsidR="0073464A" w:rsidRDefault="007346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E5A"/>
    <w:multiLevelType w:val="hybridMultilevel"/>
    <w:tmpl w:val="319EDB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F2B05"/>
    <w:multiLevelType w:val="hybridMultilevel"/>
    <w:tmpl w:val="15FA91F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00B8F"/>
    <w:multiLevelType w:val="singleLevel"/>
    <w:tmpl w:val="49B03BD6"/>
    <w:lvl w:ilvl="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u w:val="single"/>
      </w:rPr>
    </w:lvl>
  </w:abstractNum>
  <w:abstractNum w:abstractNumId="3" w15:restartNumberingAfterBreak="0">
    <w:nsid w:val="1D766311"/>
    <w:multiLevelType w:val="singleLevel"/>
    <w:tmpl w:val="B7EEC0DC"/>
    <w:lvl w:ilvl="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</w:abstractNum>
  <w:abstractNum w:abstractNumId="4" w15:restartNumberingAfterBreak="0">
    <w:nsid w:val="2EF77C28"/>
    <w:multiLevelType w:val="singleLevel"/>
    <w:tmpl w:val="B82AB97A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single"/>
      </w:rPr>
    </w:lvl>
  </w:abstractNum>
  <w:abstractNum w:abstractNumId="5" w15:restartNumberingAfterBreak="0">
    <w:nsid w:val="310F4CD9"/>
    <w:multiLevelType w:val="hybridMultilevel"/>
    <w:tmpl w:val="DECAAF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B82FD4"/>
    <w:multiLevelType w:val="hybridMultilevel"/>
    <w:tmpl w:val="15FA91F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56E27"/>
    <w:multiLevelType w:val="singleLevel"/>
    <w:tmpl w:val="18DC0144"/>
    <w:lvl w:ilvl="0">
      <w:numFmt w:val="bullet"/>
      <w:lvlText w:val=""/>
      <w:lvlJc w:val="left"/>
      <w:pPr>
        <w:tabs>
          <w:tab w:val="num" w:pos="525"/>
        </w:tabs>
        <w:ind w:left="525" w:hanging="525"/>
      </w:pPr>
      <w:rPr>
        <w:rFonts w:ascii="Symbol" w:hAnsi="Symbol" w:hint="default"/>
        <w:u w:val="single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4"/>
  </w:num>
  <w:num w:numId="5">
    <w:abstractNumId w:val="5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57F"/>
    <w:rsid w:val="00000744"/>
    <w:rsid w:val="00000F6D"/>
    <w:rsid w:val="00001C54"/>
    <w:rsid w:val="000024BE"/>
    <w:rsid w:val="00003BA2"/>
    <w:rsid w:val="00004022"/>
    <w:rsid w:val="000042AE"/>
    <w:rsid w:val="00004FE8"/>
    <w:rsid w:val="00005B31"/>
    <w:rsid w:val="0000679E"/>
    <w:rsid w:val="00010F5E"/>
    <w:rsid w:val="00011204"/>
    <w:rsid w:val="000142B1"/>
    <w:rsid w:val="00014D9B"/>
    <w:rsid w:val="00014E07"/>
    <w:rsid w:val="000153B6"/>
    <w:rsid w:val="00017B80"/>
    <w:rsid w:val="0002064C"/>
    <w:rsid w:val="00021879"/>
    <w:rsid w:val="000222A8"/>
    <w:rsid w:val="00022612"/>
    <w:rsid w:val="00022DBD"/>
    <w:rsid w:val="0002494C"/>
    <w:rsid w:val="00026ACA"/>
    <w:rsid w:val="00027E0F"/>
    <w:rsid w:val="000306AE"/>
    <w:rsid w:val="0003253D"/>
    <w:rsid w:val="00040464"/>
    <w:rsid w:val="000407AC"/>
    <w:rsid w:val="00041060"/>
    <w:rsid w:val="00041AC8"/>
    <w:rsid w:val="00043B92"/>
    <w:rsid w:val="00043C69"/>
    <w:rsid w:val="00045C77"/>
    <w:rsid w:val="00046B2C"/>
    <w:rsid w:val="00047F24"/>
    <w:rsid w:val="0005053C"/>
    <w:rsid w:val="000518A2"/>
    <w:rsid w:val="00051C8A"/>
    <w:rsid w:val="00052CFE"/>
    <w:rsid w:val="00054FC5"/>
    <w:rsid w:val="000554B9"/>
    <w:rsid w:val="00056B56"/>
    <w:rsid w:val="00056D72"/>
    <w:rsid w:val="000609B8"/>
    <w:rsid w:val="0006247F"/>
    <w:rsid w:val="00063606"/>
    <w:rsid w:val="00065D70"/>
    <w:rsid w:val="0006633E"/>
    <w:rsid w:val="00066845"/>
    <w:rsid w:val="0006728F"/>
    <w:rsid w:val="00067D26"/>
    <w:rsid w:val="00071A6E"/>
    <w:rsid w:val="00073181"/>
    <w:rsid w:val="00074250"/>
    <w:rsid w:val="00074B7C"/>
    <w:rsid w:val="00074BF2"/>
    <w:rsid w:val="00075794"/>
    <w:rsid w:val="00075F22"/>
    <w:rsid w:val="000774AE"/>
    <w:rsid w:val="000811BD"/>
    <w:rsid w:val="00081225"/>
    <w:rsid w:val="0008166D"/>
    <w:rsid w:val="00081C14"/>
    <w:rsid w:val="00082E6B"/>
    <w:rsid w:val="00084DC1"/>
    <w:rsid w:val="00085A2D"/>
    <w:rsid w:val="00085D08"/>
    <w:rsid w:val="000863C2"/>
    <w:rsid w:val="00086BE7"/>
    <w:rsid w:val="00087130"/>
    <w:rsid w:val="000910DD"/>
    <w:rsid w:val="00091CFC"/>
    <w:rsid w:val="0009231A"/>
    <w:rsid w:val="00092A3C"/>
    <w:rsid w:val="00094C21"/>
    <w:rsid w:val="00094C5F"/>
    <w:rsid w:val="00095DBA"/>
    <w:rsid w:val="000970EF"/>
    <w:rsid w:val="000A210A"/>
    <w:rsid w:val="000A2123"/>
    <w:rsid w:val="000A4AAC"/>
    <w:rsid w:val="000A4B50"/>
    <w:rsid w:val="000A548A"/>
    <w:rsid w:val="000A562C"/>
    <w:rsid w:val="000A5DF2"/>
    <w:rsid w:val="000A6888"/>
    <w:rsid w:val="000B03E9"/>
    <w:rsid w:val="000B09BB"/>
    <w:rsid w:val="000B16C0"/>
    <w:rsid w:val="000B217A"/>
    <w:rsid w:val="000B238E"/>
    <w:rsid w:val="000B3389"/>
    <w:rsid w:val="000B3E8E"/>
    <w:rsid w:val="000B486F"/>
    <w:rsid w:val="000B4D18"/>
    <w:rsid w:val="000B4E7E"/>
    <w:rsid w:val="000B6296"/>
    <w:rsid w:val="000B6AFE"/>
    <w:rsid w:val="000B7DF3"/>
    <w:rsid w:val="000C04B5"/>
    <w:rsid w:val="000C2722"/>
    <w:rsid w:val="000C284B"/>
    <w:rsid w:val="000C2ADA"/>
    <w:rsid w:val="000C51C7"/>
    <w:rsid w:val="000C5DCC"/>
    <w:rsid w:val="000C7BA6"/>
    <w:rsid w:val="000D2B69"/>
    <w:rsid w:val="000D4548"/>
    <w:rsid w:val="000D626B"/>
    <w:rsid w:val="000E0C5E"/>
    <w:rsid w:val="000E35E8"/>
    <w:rsid w:val="000E480F"/>
    <w:rsid w:val="000E4898"/>
    <w:rsid w:val="000E5587"/>
    <w:rsid w:val="000F0632"/>
    <w:rsid w:val="000F7083"/>
    <w:rsid w:val="000F72C0"/>
    <w:rsid w:val="000F7569"/>
    <w:rsid w:val="00100B33"/>
    <w:rsid w:val="00100DB6"/>
    <w:rsid w:val="00105ED0"/>
    <w:rsid w:val="001073CB"/>
    <w:rsid w:val="001131E8"/>
    <w:rsid w:val="00115F20"/>
    <w:rsid w:val="001214C8"/>
    <w:rsid w:val="00121DE4"/>
    <w:rsid w:val="00121E63"/>
    <w:rsid w:val="00123051"/>
    <w:rsid w:val="00125C37"/>
    <w:rsid w:val="00126300"/>
    <w:rsid w:val="00126D86"/>
    <w:rsid w:val="00126E70"/>
    <w:rsid w:val="00132F7A"/>
    <w:rsid w:val="001330B4"/>
    <w:rsid w:val="001333F7"/>
    <w:rsid w:val="0013391F"/>
    <w:rsid w:val="00133AA4"/>
    <w:rsid w:val="00133D15"/>
    <w:rsid w:val="001353E9"/>
    <w:rsid w:val="001368A5"/>
    <w:rsid w:val="00136AA6"/>
    <w:rsid w:val="001400C2"/>
    <w:rsid w:val="00140A0C"/>
    <w:rsid w:val="00140DB0"/>
    <w:rsid w:val="00141128"/>
    <w:rsid w:val="0014179F"/>
    <w:rsid w:val="00142B25"/>
    <w:rsid w:val="00143C76"/>
    <w:rsid w:val="0014465B"/>
    <w:rsid w:val="00144C05"/>
    <w:rsid w:val="001461AB"/>
    <w:rsid w:val="0015141E"/>
    <w:rsid w:val="00153D55"/>
    <w:rsid w:val="00153EF3"/>
    <w:rsid w:val="00157CAD"/>
    <w:rsid w:val="00157EFA"/>
    <w:rsid w:val="00161249"/>
    <w:rsid w:val="001618DF"/>
    <w:rsid w:val="0016328C"/>
    <w:rsid w:val="00164714"/>
    <w:rsid w:val="00165DC6"/>
    <w:rsid w:val="00165F73"/>
    <w:rsid w:val="00170D22"/>
    <w:rsid w:val="00171DE5"/>
    <w:rsid w:val="0017222F"/>
    <w:rsid w:val="00172B2E"/>
    <w:rsid w:val="00173344"/>
    <w:rsid w:val="00173D9F"/>
    <w:rsid w:val="001763DD"/>
    <w:rsid w:val="00176C04"/>
    <w:rsid w:val="00176E9D"/>
    <w:rsid w:val="00177586"/>
    <w:rsid w:val="001824E0"/>
    <w:rsid w:val="001824E4"/>
    <w:rsid w:val="00183168"/>
    <w:rsid w:val="00184A17"/>
    <w:rsid w:val="00185390"/>
    <w:rsid w:val="001900A0"/>
    <w:rsid w:val="00191217"/>
    <w:rsid w:val="0019159F"/>
    <w:rsid w:val="001937DC"/>
    <w:rsid w:val="00193DFA"/>
    <w:rsid w:val="001949E0"/>
    <w:rsid w:val="00194C98"/>
    <w:rsid w:val="0019524B"/>
    <w:rsid w:val="00195368"/>
    <w:rsid w:val="001953D3"/>
    <w:rsid w:val="001953D9"/>
    <w:rsid w:val="00196A20"/>
    <w:rsid w:val="001A00E2"/>
    <w:rsid w:val="001A0BC1"/>
    <w:rsid w:val="001A3F18"/>
    <w:rsid w:val="001A68CD"/>
    <w:rsid w:val="001A7AE3"/>
    <w:rsid w:val="001B39DF"/>
    <w:rsid w:val="001B3A30"/>
    <w:rsid w:val="001B48FE"/>
    <w:rsid w:val="001B4BF3"/>
    <w:rsid w:val="001B4C1F"/>
    <w:rsid w:val="001B566B"/>
    <w:rsid w:val="001B723B"/>
    <w:rsid w:val="001B7F58"/>
    <w:rsid w:val="001C1368"/>
    <w:rsid w:val="001C209D"/>
    <w:rsid w:val="001C2354"/>
    <w:rsid w:val="001C460B"/>
    <w:rsid w:val="001C4B3A"/>
    <w:rsid w:val="001D05BD"/>
    <w:rsid w:val="001D2432"/>
    <w:rsid w:val="001D52D4"/>
    <w:rsid w:val="001E0EA0"/>
    <w:rsid w:val="001E1369"/>
    <w:rsid w:val="001E184F"/>
    <w:rsid w:val="001E1D08"/>
    <w:rsid w:val="001E74DB"/>
    <w:rsid w:val="001F19AE"/>
    <w:rsid w:val="001F318A"/>
    <w:rsid w:val="001F465A"/>
    <w:rsid w:val="001F5FD3"/>
    <w:rsid w:val="001F6387"/>
    <w:rsid w:val="001F653A"/>
    <w:rsid w:val="001F6D84"/>
    <w:rsid w:val="00200626"/>
    <w:rsid w:val="0020189F"/>
    <w:rsid w:val="0020262F"/>
    <w:rsid w:val="00202FB3"/>
    <w:rsid w:val="002062E2"/>
    <w:rsid w:val="002063AD"/>
    <w:rsid w:val="002067B5"/>
    <w:rsid w:val="002078D9"/>
    <w:rsid w:val="0021124E"/>
    <w:rsid w:val="00213A5F"/>
    <w:rsid w:val="002142EA"/>
    <w:rsid w:val="00214627"/>
    <w:rsid w:val="002146AF"/>
    <w:rsid w:val="0021566C"/>
    <w:rsid w:val="00215C71"/>
    <w:rsid w:val="00217260"/>
    <w:rsid w:val="0022376D"/>
    <w:rsid w:val="00223885"/>
    <w:rsid w:val="00224D22"/>
    <w:rsid w:val="0022566D"/>
    <w:rsid w:val="00225ECA"/>
    <w:rsid w:val="002263B2"/>
    <w:rsid w:val="0022718E"/>
    <w:rsid w:val="002309D4"/>
    <w:rsid w:val="002310B6"/>
    <w:rsid w:val="00233A56"/>
    <w:rsid w:val="00234872"/>
    <w:rsid w:val="00235C1B"/>
    <w:rsid w:val="002366A6"/>
    <w:rsid w:val="0023719E"/>
    <w:rsid w:val="002403D4"/>
    <w:rsid w:val="00240B44"/>
    <w:rsid w:val="00242827"/>
    <w:rsid w:val="00242F64"/>
    <w:rsid w:val="00243E68"/>
    <w:rsid w:val="0024459A"/>
    <w:rsid w:val="0024656A"/>
    <w:rsid w:val="0024672B"/>
    <w:rsid w:val="0024742C"/>
    <w:rsid w:val="002519C6"/>
    <w:rsid w:val="00251AF3"/>
    <w:rsid w:val="0025555A"/>
    <w:rsid w:val="00255A6D"/>
    <w:rsid w:val="00255CFD"/>
    <w:rsid w:val="0025632D"/>
    <w:rsid w:val="002631D3"/>
    <w:rsid w:val="00264B4F"/>
    <w:rsid w:val="00264F2C"/>
    <w:rsid w:val="00265292"/>
    <w:rsid w:val="00265D37"/>
    <w:rsid w:val="00266DFD"/>
    <w:rsid w:val="002670A2"/>
    <w:rsid w:val="00270CB4"/>
    <w:rsid w:val="0027270A"/>
    <w:rsid w:val="0027435A"/>
    <w:rsid w:val="002755B7"/>
    <w:rsid w:val="00275B05"/>
    <w:rsid w:val="00275F34"/>
    <w:rsid w:val="0027611B"/>
    <w:rsid w:val="0027631C"/>
    <w:rsid w:val="00276F64"/>
    <w:rsid w:val="00280EAE"/>
    <w:rsid w:val="002810FE"/>
    <w:rsid w:val="002822E2"/>
    <w:rsid w:val="00283183"/>
    <w:rsid w:val="002837C8"/>
    <w:rsid w:val="0028411E"/>
    <w:rsid w:val="00284AC9"/>
    <w:rsid w:val="002878B8"/>
    <w:rsid w:val="00290F88"/>
    <w:rsid w:val="002918C0"/>
    <w:rsid w:val="002925B6"/>
    <w:rsid w:val="0029275C"/>
    <w:rsid w:val="0029363A"/>
    <w:rsid w:val="00293FDF"/>
    <w:rsid w:val="002960FC"/>
    <w:rsid w:val="0029745F"/>
    <w:rsid w:val="00297653"/>
    <w:rsid w:val="00297F5A"/>
    <w:rsid w:val="002A10E5"/>
    <w:rsid w:val="002A2D7F"/>
    <w:rsid w:val="002A4407"/>
    <w:rsid w:val="002A4D02"/>
    <w:rsid w:val="002A69AB"/>
    <w:rsid w:val="002B06B7"/>
    <w:rsid w:val="002B0A85"/>
    <w:rsid w:val="002B0DE7"/>
    <w:rsid w:val="002B1D03"/>
    <w:rsid w:val="002B5E9A"/>
    <w:rsid w:val="002B7785"/>
    <w:rsid w:val="002C08B3"/>
    <w:rsid w:val="002C25A8"/>
    <w:rsid w:val="002C278F"/>
    <w:rsid w:val="002C5138"/>
    <w:rsid w:val="002C550D"/>
    <w:rsid w:val="002C5E09"/>
    <w:rsid w:val="002C66A1"/>
    <w:rsid w:val="002C7BCC"/>
    <w:rsid w:val="002C7D8B"/>
    <w:rsid w:val="002D0334"/>
    <w:rsid w:val="002D070C"/>
    <w:rsid w:val="002D120B"/>
    <w:rsid w:val="002D3E9A"/>
    <w:rsid w:val="002D4333"/>
    <w:rsid w:val="002D4AFA"/>
    <w:rsid w:val="002D528A"/>
    <w:rsid w:val="002D6298"/>
    <w:rsid w:val="002D6B22"/>
    <w:rsid w:val="002D7627"/>
    <w:rsid w:val="002D7AF1"/>
    <w:rsid w:val="002E1424"/>
    <w:rsid w:val="002E1B27"/>
    <w:rsid w:val="002E1E49"/>
    <w:rsid w:val="002E2F14"/>
    <w:rsid w:val="002E4DEE"/>
    <w:rsid w:val="002E7BB7"/>
    <w:rsid w:val="002E7D17"/>
    <w:rsid w:val="002F08C4"/>
    <w:rsid w:val="002F0A29"/>
    <w:rsid w:val="002F14E3"/>
    <w:rsid w:val="002F341C"/>
    <w:rsid w:val="002F5D5F"/>
    <w:rsid w:val="002F6065"/>
    <w:rsid w:val="002F64A1"/>
    <w:rsid w:val="00300345"/>
    <w:rsid w:val="003023E5"/>
    <w:rsid w:val="003040B0"/>
    <w:rsid w:val="00304DFE"/>
    <w:rsid w:val="00306250"/>
    <w:rsid w:val="00306569"/>
    <w:rsid w:val="00306B8B"/>
    <w:rsid w:val="00306BE6"/>
    <w:rsid w:val="00306DB7"/>
    <w:rsid w:val="003134DA"/>
    <w:rsid w:val="00313949"/>
    <w:rsid w:val="00315502"/>
    <w:rsid w:val="00315D24"/>
    <w:rsid w:val="00322160"/>
    <w:rsid w:val="00324984"/>
    <w:rsid w:val="003251A0"/>
    <w:rsid w:val="003258AC"/>
    <w:rsid w:val="003258C2"/>
    <w:rsid w:val="00325B21"/>
    <w:rsid w:val="00326C70"/>
    <w:rsid w:val="00327732"/>
    <w:rsid w:val="003279C6"/>
    <w:rsid w:val="00334571"/>
    <w:rsid w:val="003353BF"/>
    <w:rsid w:val="003368E9"/>
    <w:rsid w:val="00336CF7"/>
    <w:rsid w:val="00340A68"/>
    <w:rsid w:val="00343ED5"/>
    <w:rsid w:val="003447F5"/>
    <w:rsid w:val="0034588D"/>
    <w:rsid w:val="0034711D"/>
    <w:rsid w:val="00351FF7"/>
    <w:rsid w:val="00353ACD"/>
    <w:rsid w:val="00354A99"/>
    <w:rsid w:val="00354F19"/>
    <w:rsid w:val="00355377"/>
    <w:rsid w:val="00355AB8"/>
    <w:rsid w:val="00357D0A"/>
    <w:rsid w:val="003608E8"/>
    <w:rsid w:val="003613F5"/>
    <w:rsid w:val="00361A6E"/>
    <w:rsid w:val="00361F47"/>
    <w:rsid w:val="00362C8F"/>
    <w:rsid w:val="003633E6"/>
    <w:rsid w:val="003637CD"/>
    <w:rsid w:val="003647A1"/>
    <w:rsid w:val="003651BB"/>
    <w:rsid w:val="003654F0"/>
    <w:rsid w:val="00371442"/>
    <w:rsid w:val="0037190C"/>
    <w:rsid w:val="0037500A"/>
    <w:rsid w:val="00375542"/>
    <w:rsid w:val="00375F2C"/>
    <w:rsid w:val="00376874"/>
    <w:rsid w:val="00376987"/>
    <w:rsid w:val="00376A3C"/>
    <w:rsid w:val="0037703C"/>
    <w:rsid w:val="00377E30"/>
    <w:rsid w:val="0038033B"/>
    <w:rsid w:val="003813C5"/>
    <w:rsid w:val="003814F8"/>
    <w:rsid w:val="003858B2"/>
    <w:rsid w:val="003910B1"/>
    <w:rsid w:val="0039440B"/>
    <w:rsid w:val="00395DE9"/>
    <w:rsid w:val="00397DD8"/>
    <w:rsid w:val="003A127D"/>
    <w:rsid w:val="003A1F3B"/>
    <w:rsid w:val="003A2F44"/>
    <w:rsid w:val="003A43C6"/>
    <w:rsid w:val="003A6242"/>
    <w:rsid w:val="003A6AB6"/>
    <w:rsid w:val="003B0D40"/>
    <w:rsid w:val="003B2C41"/>
    <w:rsid w:val="003B4665"/>
    <w:rsid w:val="003B6878"/>
    <w:rsid w:val="003B7BC2"/>
    <w:rsid w:val="003C0D99"/>
    <w:rsid w:val="003C22D4"/>
    <w:rsid w:val="003C2913"/>
    <w:rsid w:val="003C29C3"/>
    <w:rsid w:val="003C2E17"/>
    <w:rsid w:val="003C3109"/>
    <w:rsid w:val="003C3A5B"/>
    <w:rsid w:val="003C56C8"/>
    <w:rsid w:val="003C59B4"/>
    <w:rsid w:val="003C6695"/>
    <w:rsid w:val="003D0F58"/>
    <w:rsid w:val="003D2F90"/>
    <w:rsid w:val="003D794B"/>
    <w:rsid w:val="003E017C"/>
    <w:rsid w:val="003E097C"/>
    <w:rsid w:val="003E2A91"/>
    <w:rsid w:val="003E349F"/>
    <w:rsid w:val="003E410B"/>
    <w:rsid w:val="003E4183"/>
    <w:rsid w:val="003E549C"/>
    <w:rsid w:val="003E6685"/>
    <w:rsid w:val="003F0475"/>
    <w:rsid w:val="003F2612"/>
    <w:rsid w:val="003F2F7F"/>
    <w:rsid w:val="003F4A21"/>
    <w:rsid w:val="003F4E32"/>
    <w:rsid w:val="003F5C5F"/>
    <w:rsid w:val="003F7070"/>
    <w:rsid w:val="003F7444"/>
    <w:rsid w:val="0040361A"/>
    <w:rsid w:val="00406B1F"/>
    <w:rsid w:val="00407754"/>
    <w:rsid w:val="00410775"/>
    <w:rsid w:val="00410E96"/>
    <w:rsid w:val="0041114C"/>
    <w:rsid w:val="00411D2F"/>
    <w:rsid w:val="00412071"/>
    <w:rsid w:val="004126F5"/>
    <w:rsid w:val="00412C4A"/>
    <w:rsid w:val="0041401B"/>
    <w:rsid w:val="00416A89"/>
    <w:rsid w:val="00417910"/>
    <w:rsid w:val="004222A9"/>
    <w:rsid w:val="00426508"/>
    <w:rsid w:val="00431A9F"/>
    <w:rsid w:val="00432F84"/>
    <w:rsid w:val="00434CA9"/>
    <w:rsid w:val="00435A98"/>
    <w:rsid w:val="004371AE"/>
    <w:rsid w:val="00437627"/>
    <w:rsid w:val="00440DD6"/>
    <w:rsid w:val="0044764C"/>
    <w:rsid w:val="004510DD"/>
    <w:rsid w:val="004513B4"/>
    <w:rsid w:val="00454581"/>
    <w:rsid w:val="00454867"/>
    <w:rsid w:val="00455A8F"/>
    <w:rsid w:val="00460B52"/>
    <w:rsid w:val="00462049"/>
    <w:rsid w:val="004638C3"/>
    <w:rsid w:val="00463ABD"/>
    <w:rsid w:val="00464325"/>
    <w:rsid w:val="004661EA"/>
    <w:rsid w:val="004668E6"/>
    <w:rsid w:val="00472A77"/>
    <w:rsid w:val="0047408A"/>
    <w:rsid w:val="00474F3A"/>
    <w:rsid w:val="00475CD4"/>
    <w:rsid w:val="004773D7"/>
    <w:rsid w:val="004816BA"/>
    <w:rsid w:val="004833C2"/>
    <w:rsid w:val="00484AE5"/>
    <w:rsid w:val="00486AFB"/>
    <w:rsid w:val="00486CE1"/>
    <w:rsid w:val="004878C9"/>
    <w:rsid w:val="00487D8C"/>
    <w:rsid w:val="0049244A"/>
    <w:rsid w:val="00493BB8"/>
    <w:rsid w:val="00493FAC"/>
    <w:rsid w:val="004947AF"/>
    <w:rsid w:val="00495BA2"/>
    <w:rsid w:val="004A1214"/>
    <w:rsid w:val="004A3600"/>
    <w:rsid w:val="004A510F"/>
    <w:rsid w:val="004A57A7"/>
    <w:rsid w:val="004A72B4"/>
    <w:rsid w:val="004B0AB9"/>
    <w:rsid w:val="004B105C"/>
    <w:rsid w:val="004B105E"/>
    <w:rsid w:val="004B2138"/>
    <w:rsid w:val="004B25F3"/>
    <w:rsid w:val="004B3A91"/>
    <w:rsid w:val="004B591B"/>
    <w:rsid w:val="004B7564"/>
    <w:rsid w:val="004C0254"/>
    <w:rsid w:val="004C1585"/>
    <w:rsid w:val="004C2C40"/>
    <w:rsid w:val="004C3527"/>
    <w:rsid w:val="004C3822"/>
    <w:rsid w:val="004C7533"/>
    <w:rsid w:val="004C7B92"/>
    <w:rsid w:val="004C7CE6"/>
    <w:rsid w:val="004D347B"/>
    <w:rsid w:val="004D3A53"/>
    <w:rsid w:val="004D6795"/>
    <w:rsid w:val="004E0AEB"/>
    <w:rsid w:val="004E14B4"/>
    <w:rsid w:val="004E1633"/>
    <w:rsid w:val="004E1636"/>
    <w:rsid w:val="004E1AD4"/>
    <w:rsid w:val="004E2031"/>
    <w:rsid w:val="004E2878"/>
    <w:rsid w:val="004E28F7"/>
    <w:rsid w:val="004E3ECA"/>
    <w:rsid w:val="004E70AF"/>
    <w:rsid w:val="004E7EF5"/>
    <w:rsid w:val="004F1B93"/>
    <w:rsid w:val="004F1C5D"/>
    <w:rsid w:val="004F3D44"/>
    <w:rsid w:val="004F530E"/>
    <w:rsid w:val="004F623F"/>
    <w:rsid w:val="004F6B4B"/>
    <w:rsid w:val="00500EEB"/>
    <w:rsid w:val="00502DBC"/>
    <w:rsid w:val="00504837"/>
    <w:rsid w:val="00506563"/>
    <w:rsid w:val="00510410"/>
    <w:rsid w:val="005116E4"/>
    <w:rsid w:val="00511BC3"/>
    <w:rsid w:val="005132EB"/>
    <w:rsid w:val="00515DA1"/>
    <w:rsid w:val="005161AD"/>
    <w:rsid w:val="005163C6"/>
    <w:rsid w:val="00520869"/>
    <w:rsid w:val="005216ED"/>
    <w:rsid w:val="00522CEF"/>
    <w:rsid w:val="00524A3C"/>
    <w:rsid w:val="00525B4D"/>
    <w:rsid w:val="00526885"/>
    <w:rsid w:val="00527182"/>
    <w:rsid w:val="00530739"/>
    <w:rsid w:val="00534272"/>
    <w:rsid w:val="00534DAE"/>
    <w:rsid w:val="005361AD"/>
    <w:rsid w:val="00540719"/>
    <w:rsid w:val="00540F36"/>
    <w:rsid w:val="00542AB7"/>
    <w:rsid w:val="00543165"/>
    <w:rsid w:val="00544620"/>
    <w:rsid w:val="00546CF4"/>
    <w:rsid w:val="00550166"/>
    <w:rsid w:val="00551CEE"/>
    <w:rsid w:val="00552BDC"/>
    <w:rsid w:val="00552C9C"/>
    <w:rsid w:val="005537AB"/>
    <w:rsid w:val="00554936"/>
    <w:rsid w:val="00555AD8"/>
    <w:rsid w:val="005568F7"/>
    <w:rsid w:val="00563694"/>
    <w:rsid w:val="00563D32"/>
    <w:rsid w:val="00566D9F"/>
    <w:rsid w:val="005672FD"/>
    <w:rsid w:val="005709E2"/>
    <w:rsid w:val="005720E4"/>
    <w:rsid w:val="00572B4E"/>
    <w:rsid w:val="0057357F"/>
    <w:rsid w:val="00575C5E"/>
    <w:rsid w:val="00577BD9"/>
    <w:rsid w:val="00577BF5"/>
    <w:rsid w:val="00577DA4"/>
    <w:rsid w:val="0058461A"/>
    <w:rsid w:val="00585271"/>
    <w:rsid w:val="0058590F"/>
    <w:rsid w:val="00585B8E"/>
    <w:rsid w:val="005869E6"/>
    <w:rsid w:val="005876EC"/>
    <w:rsid w:val="00590053"/>
    <w:rsid w:val="005916CF"/>
    <w:rsid w:val="005935CA"/>
    <w:rsid w:val="00593C5C"/>
    <w:rsid w:val="005970EB"/>
    <w:rsid w:val="005A2A91"/>
    <w:rsid w:val="005A52E7"/>
    <w:rsid w:val="005A5347"/>
    <w:rsid w:val="005A5B98"/>
    <w:rsid w:val="005A60E3"/>
    <w:rsid w:val="005A72E7"/>
    <w:rsid w:val="005B0DA8"/>
    <w:rsid w:val="005B1211"/>
    <w:rsid w:val="005B2E57"/>
    <w:rsid w:val="005B44FA"/>
    <w:rsid w:val="005B4FFF"/>
    <w:rsid w:val="005C04F4"/>
    <w:rsid w:val="005C3A42"/>
    <w:rsid w:val="005C3C96"/>
    <w:rsid w:val="005C4F88"/>
    <w:rsid w:val="005C6400"/>
    <w:rsid w:val="005C67D6"/>
    <w:rsid w:val="005C7BC9"/>
    <w:rsid w:val="005D0515"/>
    <w:rsid w:val="005D0C15"/>
    <w:rsid w:val="005D2526"/>
    <w:rsid w:val="005D5FF8"/>
    <w:rsid w:val="005D6957"/>
    <w:rsid w:val="005E0766"/>
    <w:rsid w:val="005E26DC"/>
    <w:rsid w:val="005E27B6"/>
    <w:rsid w:val="005E3A63"/>
    <w:rsid w:val="005E3B46"/>
    <w:rsid w:val="005E4009"/>
    <w:rsid w:val="005E4B20"/>
    <w:rsid w:val="005E5F03"/>
    <w:rsid w:val="005E64E9"/>
    <w:rsid w:val="005E738C"/>
    <w:rsid w:val="005E75FD"/>
    <w:rsid w:val="005F1AC4"/>
    <w:rsid w:val="005F3296"/>
    <w:rsid w:val="005F4D26"/>
    <w:rsid w:val="005F55B1"/>
    <w:rsid w:val="005F6F71"/>
    <w:rsid w:val="005F7017"/>
    <w:rsid w:val="005F76B5"/>
    <w:rsid w:val="00602E14"/>
    <w:rsid w:val="006046ED"/>
    <w:rsid w:val="00605124"/>
    <w:rsid w:val="00605171"/>
    <w:rsid w:val="00605ACF"/>
    <w:rsid w:val="00610FE9"/>
    <w:rsid w:val="00612661"/>
    <w:rsid w:val="006146CA"/>
    <w:rsid w:val="0061620F"/>
    <w:rsid w:val="00617F68"/>
    <w:rsid w:val="00622001"/>
    <w:rsid w:val="006226D1"/>
    <w:rsid w:val="00623C34"/>
    <w:rsid w:val="00623EC4"/>
    <w:rsid w:val="00624244"/>
    <w:rsid w:val="00624D7F"/>
    <w:rsid w:val="00625F36"/>
    <w:rsid w:val="00627D23"/>
    <w:rsid w:val="00627D95"/>
    <w:rsid w:val="0063033B"/>
    <w:rsid w:val="00630E55"/>
    <w:rsid w:val="00631296"/>
    <w:rsid w:val="00633D4E"/>
    <w:rsid w:val="00635406"/>
    <w:rsid w:val="00636774"/>
    <w:rsid w:val="00637DC6"/>
    <w:rsid w:val="00642310"/>
    <w:rsid w:val="006438B5"/>
    <w:rsid w:val="00643A99"/>
    <w:rsid w:val="00647FE0"/>
    <w:rsid w:val="00652EAD"/>
    <w:rsid w:val="006533AB"/>
    <w:rsid w:val="00653B4C"/>
    <w:rsid w:val="006546AC"/>
    <w:rsid w:val="00654732"/>
    <w:rsid w:val="0065661F"/>
    <w:rsid w:val="00657363"/>
    <w:rsid w:val="0066133A"/>
    <w:rsid w:val="00661DAC"/>
    <w:rsid w:val="00662AA5"/>
    <w:rsid w:val="0066314F"/>
    <w:rsid w:val="0066546B"/>
    <w:rsid w:val="006663B4"/>
    <w:rsid w:val="00667CE0"/>
    <w:rsid w:val="00670047"/>
    <w:rsid w:val="0067238E"/>
    <w:rsid w:val="00675250"/>
    <w:rsid w:val="006757E1"/>
    <w:rsid w:val="006768B7"/>
    <w:rsid w:val="006817D8"/>
    <w:rsid w:val="00682A19"/>
    <w:rsid w:val="00682B34"/>
    <w:rsid w:val="00683BF9"/>
    <w:rsid w:val="006849BD"/>
    <w:rsid w:val="00685AB5"/>
    <w:rsid w:val="00685F42"/>
    <w:rsid w:val="00687A68"/>
    <w:rsid w:val="00690A68"/>
    <w:rsid w:val="00691161"/>
    <w:rsid w:val="00693198"/>
    <w:rsid w:val="006952EE"/>
    <w:rsid w:val="006A06AE"/>
    <w:rsid w:val="006A0D94"/>
    <w:rsid w:val="006A1412"/>
    <w:rsid w:val="006A1521"/>
    <w:rsid w:val="006A3CB9"/>
    <w:rsid w:val="006A474F"/>
    <w:rsid w:val="006A7450"/>
    <w:rsid w:val="006B0969"/>
    <w:rsid w:val="006B277B"/>
    <w:rsid w:val="006B3920"/>
    <w:rsid w:val="006B446E"/>
    <w:rsid w:val="006B5782"/>
    <w:rsid w:val="006C0104"/>
    <w:rsid w:val="006C0149"/>
    <w:rsid w:val="006C095E"/>
    <w:rsid w:val="006C0FD4"/>
    <w:rsid w:val="006C22A4"/>
    <w:rsid w:val="006C2736"/>
    <w:rsid w:val="006C3F03"/>
    <w:rsid w:val="006C4F3B"/>
    <w:rsid w:val="006C52C9"/>
    <w:rsid w:val="006C6903"/>
    <w:rsid w:val="006C6E0F"/>
    <w:rsid w:val="006D0C81"/>
    <w:rsid w:val="006D17BA"/>
    <w:rsid w:val="006D295C"/>
    <w:rsid w:val="006D3BD0"/>
    <w:rsid w:val="006D478B"/>
    <w:rsid w:val="006D5E85"/>
    <w:rsid w:val="006D6267"/>
    <w:rsid w:val="006D653A"/>
    <w:rsid w:val="006E1190"/>
    <w:rsid w:val="006E247A"/>
    <w:rsid w:val="006E3CE3"/>
    <w:rsid w:val="006E3F52"/>
    <w:rsid w:val="006F24BE"/>
    <w:rsid w:val="006F6710"/>
    <w:rsid w:val="006F7A95"/>
    <w:rsid w:val="0070127B"/>
    <w:rsid w:val="007015F5"/>
    <w:rsid w:val="00704BA0"/>
    <w:rsid w:val="00704C58"/>
    <w:rsid w:val="00704CEB"/>
    <w:rsid w:val="007058AF"/>
    <w:rsid w:val="00705C92"/>
    <w:rsid w:val="00707536"/>
    <w:rsid w:val="00711694"/>
    <w:rsid w:val="00711734"/>
    <w:rsid w:val="00711AAE"/>
    <w:rsid w:val="00711B12"/>
    <w:rsid w:val="00711BDC"/>
    <w:rsid w:val="00713ADD"/>
    <w:rsid w:val="00713B89"/>
    <w:rsid w:val="007141F1"/>
    <w:rsid w:val="00714AC4"/>
    <w:rsid w:val="007151DF"/>
    <w:rsid w:val="007154F6"/>
    <w:rsid w:val="007155A1"/>
    <w:rsid w:val="0071569D"/>
    <w:rsid w:val="007156B3"/>
    <w:rsid w:val="00720107"/>
    <w:rsid w:val="00720A20"/>
    <w:rsid w:val="007214E6"/>
    <w:rsid w:val="007220C4"/>
    <w:rsid w:val="00723BBB"/>
    <w:rsid w:val="007250BA"/>
    <w:rsid w:val="0072528E"/>
    <w:rsid w:val="00726A14"/>
    <w:rsid w:val="00731DFF"/>
    <w:rsid w:val="0073289E"/>
    <w:rsid w:val="00734012"/>
    <w:rsid w:val="0073464A"/>
    <w:rsid w:val="00734ADD"/>
    <w:rsid w:val="00740BB7"/>
    <w:rsid w:val="007416E3"/>
    <w:rsid w:val="00742255"/>
    <w:rsid w:val="007426C3"/>
    <w:rsid w:val="00743325"/>
    <w:rsid w:val="00744B13"/>
    <w:rsid w:val="0074553E"/>
    <w:rsid w:val="007455FD"/>
    <w:rsid w:val="00746645"/>
    <w:rsid w:val="0075241F"/>
    <w:rsid w:val="007525C9"/>
    <w:rsid w:val="00757E79"/>
    <w:rsid w:val="007631EE"/>
    <w:rsid w:val="007638C9"/>
    <w:rsid w:val="0076440C"/>
    <w:rsid w:val="00764AC0"/>
    <w:rsid w:val="00764DE4"/>
    <w:rsid w:val="00767300"/>
    <w:rsid w:val="007674D6"/>
    <w:rsid w:val="00770919"/>
    <w:rsid w:val="00772F80"/>
    <w:rsid w:val="007739BD"/>
    <w:rsid w:val="0077478D"/>
    <w:rsid w:val="007749D6"/>
    <w:rsid w:val="00774B02"/>
    <w:rsid w:val="007756FD"/>
    <w:rsid w:val="00777659"/>
    <w:rsid w:val="00784CFE"/>
    <w:rsid w:val="007855B2"/>
    <w:rsid w:val="00791217"/>
    <w:rsid w:val="00791260"/>
    <w:rsid w:val="00791F71"/>
    <w:rsid w:val="0079540E"/>
    <w:rsid w:val="007979EC"/>
    <w:rsid w:val="007A043C"/>
    <w:rsid w:val="007A0BDC"/>
    <w:rsid w:val="007A1749"/>
    <w:rsid w:val="007A183A"/>
    <w:rsid w:val="007A1D50"/>
    <w:rsid w:val="007A2D57"/>
    <w:rsid w:val="007A31DD"/>
    <w:rsid w:val="007A40BE"/>
    <w:rsid w:val="007A500B"/>
    <w:rsid w:val="007A55AF"/>
    <w:rsid w:val="007A617E"/>
    <w:rsid w:val="007B38F6"/>
    <w:rsid w:val="007B5613"/>
    <w:rsid w:val="007C02CA"/>
    <w:rsid w:val="007C03ED"/>
    <w:rsid w:val="007C0516"/>
    <w:rsid w:val="007C0F71"/>
    <w:rsid w:val="007C2A78"/>
    <w:rsid w:val="007C462D"/>
    <w:rsid w:val="007C4713"/>
    <w:rsid w:val="007C4A1B"/>
    <w:rsid w:val="007C7682"/>
    <w:rsid w:val="007D10D0"/>
    <w:rsid w:val="007D207F"/>
    <w:rsid w:val="007D345F"/>
    <w:rsid w:val="007D483C"/>
    <w:rsid w:val="007D6369"/>
    <w:rsid w:val="007D76E9"/>
    <w:rsid w:val="007D7EF8"/>
    <w:rsid w:val="007E011F"/>
    <w:rsid w:val="007E6A7A"/>
    <w:rsid w:val="007E70CD"/>
    <w:rsid w:val="007F1F16"/>
    <w:rsid w:val="007F664B"/>
    <w:rsid w:val="007F6C80"/>
    <w:rsid w:val="00805E65"/>
    <w:rsid w:val="0080755B"/>
    <w:rsid w:val="008131F7"/>
    <w:rsid w:val="008132D6"/>
    <w:rsid w:val="008149A3"/>
    <w:rsid w:val="00815545"/>
    <w:rsid w:val="00815B3A"/>
    <w:rsid w:val="00817202"/>
    <w:rsid w:val="0082033A"/>
    <w:rsid w:val="00820A9E"/>
    <w:rsid w:val="0082165E"/>
    <w:rsid w:val="00822C71"/>
    <w:rsid w:val="0082392E"/>
    <w:rsid w:val="00823D75"/>
    <w:rsid w:val="00824862"/>
    <w:rsid w:val="008257BF"/>
    <w:rsid w:val="0082769F"/>
    <w:rsid w:val="008279BE"/>
    <w:rsid w:val="00827E64"/>
    <w:rsid w:val="0083137C"/>
    <w:rsid w:val="0083185B"/>
    <w:rsid w:val="00832B0C"/>
    <w:rsid w:val="00833589"/>
    <w:rsid w:val="00834087"/>
    <w:rsid w:val="008378CD"/>
    <w:rsid w:val="00840F76"/>
    <w:rsid w:val="00843A82"/>
    <w:rsid w:val="008465E6"/>
    <w:rsid w:val="008466E7"/>
    <w:rsid w:val="0084734A"/>
    <w:rsid w:val="00851EBA"/>
    <w:rsid w:val="00861055"/>
    <w:rsid w:val="008626D7"/>
    <w:rsid w:val="0086272D"/>
    <w:rsid w:val="00862ED2"/>
    <w:rsid w:val="0087002B"/>
    <w:rsid w:val="00870883"/>
    <w:rsid w:val="0087360D"/>
    <w:rsid w:val="00874E14"/>
    <w:rsid w:val="00877F06"/>
    <w:rsid w:val="008812E0"/>
    <w:rsid w:val="0088160C"/>
    <w:rsid w:val="00890E74"/>
    <w:rsid w:val="00891779"/>
    <w:rsid w:val="00892571"/>
    <w:rsid w:val="00892B71"/>
    <w:rsid w:val="00893CC2"/>
    <w:rsid w:val="00896225"/>
    <w:rsid w:val="00897956"/>
    <w:rsid w:val="008A08C1"/>
    <w:rsid w:val="008A1EA2"/>
    <w:rsid w:val="008A6972"/>
    <w:rsid w:val="008A6EFA"/>
    <w:rsid w:val="008A7438"/>
    <w:rsid w:val="008A7E5D"/>
    <w:rsid w:val="008B10EF"/>
    <w:rsid w:val="008B5A11"/>
    <w:rsid w:val="008B6865"/>
    <w:rsid w:val="008C0798"/>
    <w:rsid w:val="008C32CD"/>
    <w:rsid w:val="008C551D"/>
    <w:rsid w:val="008D0B97"/>
    <w:rsid w:val="008D1032"/>
    <w:rsid w:val="008D12E2"/>
    <w:rsid w:val="008D15BE"/>
    <w:rsid w:val="008D197E"/>
    <w:rsid w:val="008D1B3E"/>
    <w:rsid w:val="008D5415"/>
    <w:rsid w:val="008D5CDB"/>
    <w:rsid w:val="008D6589"/>
    <w:rsid w:val="008D6C85"/>
    <w:rsid w:val="008E0A03"/>
    <w:rsid w:val="008E1B16"/>
    <w:rsid w:val="008E2523"/>
    <w:rsid w:val="008E3F59"/>
    <w:rsid w:val="008E60D2"/>
    <w:rsid w:val="008E6502"/>
    <w:rsid w:val="008F06F0"/>
    <w:rsid w:val="008F0D83"/>
    <w:rsid w:val="008F53B8"/>
    <w:rsid w:val="008F5D46"/>
    <w:rsid w:val="008F6210"/>
    <w:rsid w:val="008F725C"/>
    <w:rsid w:val="008F7A00"/>
    <w:rsid w:val="00903B99"/>
    <w:rsid w:val="009041C1"/>
    <w:rsid w:val="00905F74"/>
    <w:rsid w:val="009065B9"/>
    <w:rsid w:val="00907D92"/>
    <w:rsid w:val="009103B1"/>
    <w:rsid w:val="00910BE8"/>
    <w:rsid w:val="0091107A"/>
    <w:rsid w:val="00912639"/>
    <w:rsid w:val="00917B97"/>
    <w:rsid w:val="00923102"/>
    <w:rsid w:val="009249E5"/>
    <w:rsid w:val="00924DDE"/>
    <w:rsid w:val="00925C2E"/>
    <w:rsid w:val="00925C74"/>
    <w:rsid w:val="0093074F"/>
    <w:rsid w:val="00930BD2"/>
    <w:rsid w:val="00933E47"/>
    <w:rsid w:val="00934730"/>
    <w:rsid w:val="0093557B"/>
    <w:rsid w:val="00935582"/>
    <w:rsid w:val="00936E34"/>
    <w:rsid w:val="00937F17"/>
    <w:rsid w:val="00942BAA"/>
    <w:rsid w:val="00943EF6"/>
    <w:rsid w:val="00944960"/>
    <w:rsid w:val="00945469"/>
    <w:rsid w:val="0094692D"/>
    <w:rsid w:val="00947C01"/>
    <w:rsid w:val="00951964"/>
    <w:rsid w:val="00951CF1"/>
    <w:rsid w:val="009530C3"/>
    <w:rsid w:val="00954EA0"/>
    <w:rsid w:val="00956A4B"/>
    <w:rsid w:val="00960B3E"/>
    <w:rsid w:val="00960CD5"/>
    <w:rsid w:val="0096209A"/>
    <w:rsid w:val="0096309E"/>
    <w:rsid w:val="00963774"/>
    <w:rsid w:val="00963B9A"/>
    <w:rsid w:val="0096515A"/>
    <w:rsid w:val="00965F88"/>
    <w:rsid w:val="0096655E"/>
    <w:rsid w:val="00967563"/>
    <w:rsid w:val="009677B2"/>
    <w:rsid w:val="0096792B"/>
    <w:rsid w:val="0097299B"/>
    <w:rsid w:val="00974803"/>
    <w:rsid w:val="009759E1"/>
    <w:rsid w:val="0097742B"/>
    <w:rsid w:val="009812F9"/>
    <w:rsid w:val="009813E3"/>
    <w:rsid w:val="00981850"/>
    <w:rsid w:val="00982115"/>
    <w:rsid w:val="009834DC"/>
    <w:rsid w:val="00984386"/>
    <w:rsid w:val="00985BE9"/>
    <w:rsid w:val="00990C0C"/>
    <w:rsid w:val="0099193E"/>
    <w:rsid w:val="00991EB6"/>
    <w:rsid w:val="009923EC"/>
    <w:rsid w:val="009929EC"/>
    <w:rsid w:val="00992DEF"/>
    <w:rsid w:val="00993A90"/>
    <w:rsid w:val="0099504D"/>
    <w:rsid w:val="009956BD"/>
    <w:rsid w:val="00996A26"/>
    <w:rsid w:val="009A0101"/>
    <w:rsid w:val="009A04CC"/>
    <w:rsid w:val="009A0887"/>
    <w:rsid w:val="009A1651"/>
    <w:rsid w:val="009A1D60"/>
    <w:rsid w:val="009A5296"/>
    <w:rsid w:val="009A5493"/>
    <w:rsid w:val="009A5C37"/>
    <w:rsid w:val="009A742B"/>
    <w:rsid w:val="009B0594"/>
    <w:rsid w:val="009B07D7"/>
    <w:rsid w:val="009B3132"/>
    <w:rsid w:val="009B39F5"/>
    <w:rsid w:val="009B62D9"/>
    <w:rsid w:val="009B70AB"/>
    <w:rsid w:val="009C1AAB"/>
    <w:rsid w:val="009C2D77"/>
    <w:rsid w:val="009C2EA9"/>
    <w:rsid w:val="009C30E3"/>
    <w:rsid w:val="009C335F"/>
    <w:rsid w:val="009C3DCD"/>
    <w:rsid w:val="009C5477"/>
    <w:rsid w:val="009C7113"/>
    <w:rsid w:val="009C75EA"/>
    <w:rsid w:val="009D00F6"/>
    <w:rsid w:val="009D02FD"/>
    <w:rsid w:val="009D05B9"/>
    <w:rsid w:val="009D18E0"/>
    <w:rsid w:val="009D26C1"/>
    <w:rsid w:val="009D44CD"/>
    <w:rsid w:val="009D5275"/>
    <w:rsid w:val="009D5483"/>
    <w:rsid w:val="009D5C51"/>
    <w:rsid w:val="009D6A1E"/>
    <w:rsid w:val="009D6FD2"/>
    <w:rsid w:val="009D7823"/>
    <w:rsid w:val="009E1AF3"/>
    <w:rsid w:val="009E3A0D"/>
    <w:rsid w:val="009E54D9"/>
    <w:rsid w:val="009E66F8"/>
    <w:rsid w:val="009F2128"/>
    <w:rsid w:val="009F487F"/>
    <w:rsid w:val="009F6D91"/>
    <w:rsid w:val="009F6F7B"/>
    <w:rsid w:val="009F76D2"/>
    <w:rsid w:val="009F7F11"/>
    <w:rsid w:val="00A005FF"/>
    <w:rsid w:val="00A0340B"/>
    <w:rsid w:val="00A03860"/>
    <w:rsid w:val="00A039E9"/>
    <w:rsid w:val="00A03A88"/>
    <w:rsid w:val="00A126DF"/>
    <w:rsid w:val="00A1276B"/>
    <w:rsid w:val="00A139C6"/>
    <w:rsid w:val="00A13BD2"/>
    <w:rsid w:val="00A13F49"/>
    <w:rsid w:val="00A14924"/>
    <w:rsid w:val="00A16AF0"/>
    <w:rsid w:val="00A17503"/>
    <w:rsid w:val="00A175AD"/>
    <w:rsid w:val="00A20B81"/>
    <w:rsid w:val="00A20E7A"/>
    <w:rsid w:val="00A2395E"/>
    <w:rsid w:val="00A256FB"/>
    <w:rsid w:val="00A25A81"/>
    <w:rsid w:val="00A25E05"/>
    <w:rsid w:val="00A262B3"/>
    <w:rsid w:val="00A26ACF"/>
    <w:rsid w:val="00A277E6"/>
    <w:rsid w:val="00A317CB"/>
    <w:rsid w:val="00A32272"/>
    <w:rsid w:val="00A329E1"/>
    <w:rsid w:val="00A35136"/>
    <w:rsid w:val="00A35B6A"/>
    <w:rsid w:val="00A3731B"/>
    <w:rsid w:val="00A37973"/>
    <w:rsid w:val="00A40CE1"/>
    <w:rsid w:val="00A4347E"/>
    <w:rsid w:val="00A43AB2"/>
    <w:rsid w:val="00A451F6"/>
    <w:rsid w:val="00A45248"/>
    <w:rsid w:val="00A459E0"/>
    <w:rsid w:val="00A46500"/>
    <w:rsid w:val="00A51317"/>
    <w:rsid w:val="00A52449"/>
    <w:rsid w:val="00A526EA"/>
    <w:rsid w:val="00A53CB7"/>
    <w:rsid w:val="00A56E6E"/>
    <w:rsid w:val="00A575D9"/>
    <w:rsid w:val="00A57D2C"/>
    <w:rsid w:val="00A61BE1"/>
    <w:rsid w:val="00A63FBD"/>
    <w:rsid w:val="00A65058"/>
    <w:rsid w:val="00A65417"/>
    <w:rsid w:val="00A65959"/>
    <w:rsid w:val="00A672CE"/>
    <w:rsid w:val="00A6797F"/>
    <w:rsid w:val="00A719C8"/>
    <w:rsid w:val="00A73017"/>
    <w:rsid w:val="00A73573"/>
    <w:rsid w:val="00A772F9"/>
    <w:rsid w:val="00A803AA"/>
    <w:rsid w:val="00A810E9"/>
    <w:rsid w:val="00A82FB0"/>
    <w:rsid w:val="00A833A2"/>
    <w:rsid w:val="00A8393E"/>
    <w:rsid w:val="00A85721"/>
    <w:rsid w:val="00A85A17"/>
    <w:rsid w:val="00A85CA6"/>
    <w:rsid w:val="00A93A8F"/>
    <w:rsid w:val="00A94664"/>
    <w:rsid w:val="00A964AA"/>
    <w:rsid w:val="00A97E2B"/>
    <w:rsid w:val="00AA06E4"/>
    <w:rsid w:val="00AA0A51"/>
    <w:rsid w:val="00AA1A90"/>
    <w:rsid w:val="00AA2627"/>
    <w:rsid w:val="00AA470A"/>
    <w:rsid w:val="00AA4E68"/>
    <w:rsid w:val="00AA5C56"/>
    <w:rsid w:val="00AA6B76"/>
    <w:rsid w:val="00AB02F0"/>
    <w:rsid w:val="00AB0BCE"/>
    <w:rsid w:val="00AB3021"/>
    <w:rsid w:val="00AB35BC"/>
    <w:rsid w:val="00AB70ED"/>
    <w:rsid w:val="00AB73C6"/>
    <w:rsid w:val="00AC01D0"/>
    <w:rsid w:val="00AC113B"/>
    <w:rsid w:val="00AC2071"/>
    <w:rsid w:val="00AC38C8"/>
    <w:rsid w:val="00AC3D44"/>
    <w:rsid w:val="00AC47D1"/>
    <w:rsid w:val="00AC5BA0"/>
    <w:rsid w:val="00AD000B"/>
    <w:rsid w:val="00AD090F"/>
    <w:rsid w:val="00AD1661"/>
    <w:rsid w:val="00AD33DA"/>
    <w:rsid w:val="00AD3A42"/>
    <w:rsid w:val="00AD4310"/>
    <w:rsid w:val="00AD47A4"/>
    <w:rsid w:val="00AD4904"/>
    <w:rsid w:val="00AD4C0A"/>
    <w:rsid w:val="00AD6398"/>
    <w:rsid w:val="00AD672C"/>
    <w:rsid w:val="00AD7EC6"/>
    <w:rsid w:val="00AE219C"/>
    <w:rsid w:val="00AE23BF"/>
    <w:rsid w:val="00AE42C2"/>
    <w:rsid w:val="00AE4D64"/>
    <w:rsid w:val="00AE6F30"/>
    <w:rsid w:val="00AF044F"/>
    <w:rsid w:val="00AF0F21"/>
    <w:rsid w:val="00AF10A1"/>
    <w:rsid w:val="00AF2AB2"/>
    <w:rsid w:val="00AF33DD"/>
    <w:rsid w:val="00AF5076"/>
    <w:rsid w:val="00AF6F32"/>
    <w:rsid w:val="00B015F6"/>
    <w:rsid w:val="00B0215B"/>
    <w:rsid w:val="00B0317A"/>
    <w:rsid w:val="00B04706"/>
    <w:rsid w:val="00B0701E"/>
    <w:rsid w:val="00B12E47"/>
    <w:rsid w:val="00B155BB"/>
    <w:rsid w:val="00B167D4"/>
    <w:rsid w:val="00B16928"/>
    <w:rsid w:val="00B17A01"/>
    <w:rsid w:val="00B17E01"/>
    <w:rsid w:val="00B22818"/>
    <w:rsid w:val="00B23ABE"/>
    <w:rsid w:val="00B2482F"/>
    <w:rsid w:val="00B24A10"/>
    <w:rsid w:val="00B30D5A"/>
    <w:rsid w:val="00B3205B"/>
    <w:rsid w:val="00B322A4"/>
    <w:rsid w:val="00B330E3"/>
    <w:rsid w:val="00B33995"/>
    <w:rsid w:val="00B33C60"/>
    <w:rsid w:val="00B36F99"/>
    <w:rsid w:val="00B37018"/>
    <w:rsid w:val="00B37C7F"/>
    <w:rsid w:val="00B40748"/>
    <w:rsid w:val="00B40925"/>
    <w:rsid w:val="00B41060"/>
    <w:rsid w:val="00B42F11"/>
    <w:rsid w:val="00B44CFD"/>
    <w:rsid w:val="00B458F2"/>
    <w:rsid w:val="00B47C8D"/>
    <w:rsid w:val="00B52AB0"/>
    <w:rsid w:val="00B53B41"/>
    <w:rsid w:val="00B53C92"/>
    <w:rsid w:val="00B54F25"/>
    <w:rsid w:val="00B5609D"/>
    <w:rsid w:val="00B616E4"/>
    <w:rsid w:val="00B6352A"/>
    <w:rsid w:val="00B636F8"/>
    <w:rsid w:val="00B64771"/>
    <w:rsid w:val="00B64CEE"/>
    <w:rsid w:val="00B66C7D"/>
    <w:rsid w:val="00B66F19"/>
    <w:rsid w:val="00B70709"/>
    <w:rsid w:val="00B7149B"/>
    <w:rsid w:val="00B72B0C"/>
    <w:rsid w:val="00B742F3"/>
    <w:rsid w:val="00B77256"/>
    <w:rsid w:val="00B775FC"/>
    <w:rsid w:val="00B817CC"/>
    <w:rsid w:val="00B8370C"/>
    <w:rsid w:val="00B854B3"/>
    <w:rsid w:val="00B858E8"/>
    <w:rsid w:val="00B8603C"/>
    <w:rsid w:val="00B860A7"/>
    <w:rsid w:val="00B872EB"/>
    <w:rsid w:val="00B906FC"/>
    <w:rsid w:val="00B92AA0"/>
    <w:rsid w:val="00B957BD"/>
    <w:rsid w:val="00B95869"/>
    <w:rsid w:val="00B96D1F"/>
    <w:rsid w:val="00BA092B"/>
    <w:rsid w:val="00BA1E79"/>
    <w:rsid w:val="00BA2D54"/>
    <w:rsid w:val="00BA35B9"/>
    <w:rsid w:val="00BA4518"/>
    <w:rsid w:val="00BA55D3"/>
    <w:rsid w:val="00BA5862"/>
    <w:rsid w:val="00BA6CDE"/>
    <w:rsid w:val="00BA6F29"/>
    <w:rsid w:val="00BB0447"/>
    <w:rsid w:val="00BB08FF"/>
    <w:rsid w:val="00BB0C9F"/>
    <w:rsid w:val="00BB5086"/>
    <w:rsid w:val="00BB7E40"/>
    <w:rsid w:val="00BB7FFE"/>
    <w:rsid w:val="00BC091B"/>
    <w:rsid w:val="00BC0E97"/>
    <w:rsid w:val="00BC2BB8"/>
    <w:rsid w:val="00BC4933"/>
    <w:rsid w:val="00BC7D81"/>
    <w:rsid w:val="00BD1587"/>
    <w:rsid w:val="00BD7E7B"/>
    <w:rsid w:val="00BE2CB4"/>
    <w:rsid w:val="00BE6202"/>
    <w:rsid w:val="00BE662D"/>
    <w:rsid w:val="00BE6D9C"/>
    <w:rsid w:val="00BF0DB9"/>
    <w:rsid w:val="00BF168F"/>
    <w:rsid w:val="00BF4C89"/>
    <w:rsid w:val="00BF5B42"/>
    <w:rsid w:val="00BF5BF8"/>
    <w:rsid w:val="00BF6D26"/>
    <w:rsid w:val="00BF738D"/>
    <w:rsid w:val="00C029DF"/>
    <w:rsid w:val="00C02D71"/>
    <w:rsid w:val="00C0460F"/>
    <w:rsid w:val="00C04974"/>
    <w:rsid w:val="00C0530A"/>
    <w:rsid w:val="00C05F4A"/>
    <w:rsid w:val="00C06C73"/>
    <w:rsid w:val="00C0711D"/>
    <w:rsid w:val="00C12DFA"/>
    <w:rsid w:val="00C12F93"/>
    <w:rsid w:val="00C16149"/>
    <w:rsid w:val="00C16563"/>
    <w:rsid w:val="00C173D0"/>
    <w:rsid w:val="00C203A4"/>
    <w:rsid w:val="00C20B36"/>
    <w:rsid w:val="00C22175"/>
    <w:rsid w:val="00C22EC6"/>
    <w:rsid w:val="00C258D4"/>
    <w:rsid w:val="00C2679A"/>
    <w:rsid w:val="00C27105"/>
    <w:rsid w:val="00C30768"/>
    <w:rsid w:val="00C3087A"/>
    <w:rsid w:val="00C30E26"/>
    <w:rsid w:val="00C31811"/>
    <w:rsid w:val="00C31E47"/>
    <w:rsid w:val="00C32AFA"/>
    <w:rsid w:val="00C3306C"/>
    <w:rsid w:val="00C34194"/>
    <w:rsid w:val="00C349FA"/>
    <w:rsid w:val="00C34A3C"/>
    <w:rsid w:val="00C3531D"/>
    <w:rsid w:val="00C356D0"/>
    <w:rsid w:val="00C35C13"/>
    <w:rsid w:val="00C37C94"/>
    <w:rsid w:val="00C40A01"/>
    <w:rsid w:val="00C432F9"/>
    <w:rsid w:val="00C43502"/>
    <w:rsid w:val="00C448BA"/>
    <w:rsid w:val="00C45A77"/>
    <w:rsid w:val="00C45DA0"/>
    <w:rsid w:val="00C46046"/>
    <w:rsid w:val="00C46F19"/>
    <w:rsid w:val="00C529A7"/>
    <w:rsid w:val="00C5504E"/>
    <w:rsid w:val="00C62085"/>
    <w:rsid w:val="00C63CC5"/>
    <w:rsid w:val="00C645F4"/>
    <w:rsid w:val="00C64EDA"/>
    <w:rsid w:val="00C65254"/>
    <w:rsid w:val="00C652A4"/>
    <w:rsid w:val="00C675E0"/>
    <w:rsid w:val="00C722E6"/>
    <w:rsid w:val="00C72A7F"/>
    <w:rsid w:val="00C72F18"/>
    <w:rsid w:val="00C7370E"/>
    <w:rsid w:val="00C7385A"/>
    <w:rsid w:val="00C76A53"/>
    <w:rsid w:val="00C82662"/>
    <w:rsid w:val="00C83FA4"/>
    <w:rsid w:val="00C92F00"/>
    <w:rsid w:val="00C93525"/>
    <w:rsid w:val="00CA19DF"/>
    <w:rsid w:val="00CA275E"/>
    <w:rsid w:val="00CA3629"/>
    <w:rsid w:val="00CA39F6"/>
    <w:rsid w:val="00CA4EF1"/>
    <w:rsid w:val="00CA544C"/>
    <w:rsid w:val="00CA5B38"/>
    <w:rsid w:val="00CA7DC5"/>
    <w:rsid w:val="00CB00D9"/>
    <w:rsid w:val="00CB1024"/>
    <w:rsid w:val="00CB10EF"/>
    <w:rsid w:val="00CB34C4"/>
    <w:rsid w:val="00CB3D5E"/>
    <w:rsid w:val="00CB49A2"/>
    <w:rsid w:val="00CB4AAA"/>
    <w:rsid w:val="00CB56F3"/>
    <w:rsid w:val="00CB73ED"/>
    <w:rsid w:val="00CB74F2"/>
    <w:rsid w:val="00CB79E8"/>
    <w:rsid w:val="00CB7AEB"/>
    <w:rsid w:val="00CB7E20"/>
    <w:rsid w:val="00CC100B"/>
    <w:rsid w:val="00CC1184"/>
    <w:rsid w:val="00CC19C6"/>
    <w:rsid w:val="00CC2C4B"/>
    <w:rsid w:val="00CC456D"/>
    <w:rsid w:val="00CC57DD"/>
    <w:rsid w:val="00CD059A"/>
    <w:rsid w:val="00CD079C"/>
    <w:rsid w:val="00CD1943"/>
    <w:rsid w:val="00CD350E"/>
    <w:rsid w:val="00CD52F9"/>
    <w:rsid w:val="00CD59DB"/>
    <w:rsid w:val="00CD5CFB"/>
    <w:rsid w:val="00CD6252"/>
    <w:rsid w:val="00CE02FA"/>
    <w:rsid w:val="00CE0871"/>
    <w:rsid w:val="00CE1646"/>
    <w:rsid w:val="00CE25C6"/>
    <w:rsid w:val="00CE425E"/>
    <w:rsid w:val="00CE443B"/>
    <w:rsid w:val="00CE4B1C"/>
    <w:rsid w:val="00CE4FFF"/>
    <w:rsid w:val="00CE5E44"/>
    <w:rsid w:val="00CE618F"/>
    <w:rsid w:val="00CE75F4"/>
    <w:rsid w:val="00CF0D1D"/>
    <w:rsid w:val="00CF0DB5"/>
    <w:rsid w:val="00CF199C"/>
    <w:rsid w:val="00CF1A8A"/>
    <w:rsid w:val="00CF2368"/>
    <w:rsid w:val="00CF3BB2"/>
    <w:rsid w:val="00CF3E4C"/>
    <w:rsid w:val="00CF3F81"/>
    <w:rsid w:val="00CF6B6F"/>
    <w:rsid w:val="00CF6DAA"/>
    <w:rsid w:val="00CF70D6"/>
    <w:rsid w:val="00CF7A96"/>
    <w:rsid w:val="00D0040B"/>
    <w:rsid w:val="00D00577"/>
    <w:rsid w:val="00D01D98"/>
    <w:rsid w:val="00D02DA8"/>
    <w:rsid w:val="00D03118"/>
    <w:rsid w:val="00D055F4"/>
    <w:rsid w:val="00D0676B"/>
    <w:rsid w:val="00D06B93"/>
    <w:rsid w:val="00D073FE"/>
    <w:rsid w:val="00D10ABB"/>
    <w:rsid w:val="00D11A97"/>
    <w:rsid w:val="00D130CA"/>
    <w:rsid w:val="00D16020"/>
    <w:rsid w:val="00D202BF"/>
    <w:rsid w:val="00D21AEA"/>
    <w:rsid w:val="00D21F62"/>
    <w:rsid w:val="00D2311B"/>
    <w:rsid w:val="00D24348"/>
    <w:rsid w:val="00D27DFD"/>
    <w:rsid w:val="00D311F3"/>
    <w:rsid w:val="00D31EFE"/>
    <w:rsid w:val="00D32F71"/>
    <w:rsid w:val="00D36808"/>
    <w:rsid w:val="00D370E7"/>
    <w:rsid w:val="00D371E2"/>
    <w:rsid w:val="00D400F1"/>
    <w:rsid w:val="00D43D34"/>
    <w:rsid w:val="00D45227"/>
    <w:rsid w:val="00D45310"/>
    <w:rsid w:val="00D457AC"/>
    <w:rsid w:val="00D457CB"/>
    <w:rsid w:val="00D45F92"/>
    <w:rsid w:val="00D46244"/>
    <w:rsid w:val="00D46483"/>
    <w:rsid w:val="00D61361"/>
    <w:rsid w:val="00D62356"/>
    <w:rsid w:val="00D630A1"/>
    <w:rsid w:val="00D638AA"/>
    <w:rsid w:val="00D6402E"/>
    <w:rsid w:val="00D66831"/>
    <w:rsid w:val="00D66834"/>
    <w:rsid w:val="00D67113"/>
    <w:rsid w:val="00D67619"/>
    <w:rsid w:val="00D70140"/>
    <w:rsid w:val="00D71A1F"/>
    <w:rsid w:val="00D71C42"/>
    <w:rsid w:val="00D72A87"/>
    <w:rsid w:val="00D7435E"/>
    <w:rsid w:val="00D746E6"/>
    <w:rsid w:val="00D74F58"/>
    <w:rsid w:val="00D75BF5"/>
    <w:rsid w:val="00D833B7"/>
    <w:rsid w:val="00D8348A"/>
    <w:rsid w:val="00D84B94"/>
    <w:rsid w:val="00D85CA6"/>
    <w:rsid w:val="00D865D0"/>
    <w:rsid w:val="00D869D9"/>
    <w:rsid w:val="00D90524"/>
    <w:rsid w:val="00D9089D"/>
    <w:rsid w:val="00D9179F"/>
    <w:rsid w:val="00D93F02"/>
    <w:rsid w:val="00D944AA"/>
    <w:rsid w:val="00D947CA"/>
    <w:rsid w:val="00D95BB8"/>
    <w:rsid w:val="00D96DEA"/>
    <w:rsid w:val="00DA070A"/>
    <w:rsid w:val="00DA1E5E"/>
    <w:rsid w:val="00DA41A4"/>
    <w:rsid w:val="00DA5291"/>
    <w:rsid w:val="00DA5E4E"/>
    <w:rsid w:val="00DA60C6"/>
    <w:rsid w:val="00DB1E64"/>
    <w:rsid w:val="00DB611F"/>
    <w:rsid w:val="00DB6FAE"/>
    <w:rsid w:val="00DB773C"/>
    <w:rsid w:val="00DB78C0"/>
    <w:rsid w:val="00DC28E4"/>
    <w:rsid w:val="00DC4C61"/>
    <w:rsid w:val="00DC5028"/>
    <w:rsid w:val="00DC5774"/>
    <w:rsid w:val="00DC5B25"/>
    <w:rsid w:val="00DC6F19"/>
    <w:rsid w:val="00DD0DE0"/>
    <w:rsid w:val="00DD214C"/>
    <w:rsid w:val="00DD3477"/>
    <w:rsid w:val="00DD65D8"/>
    <w:rsid w:val="00DD6D87"/>
    <w:rsid w:val="00DD7423"/>
    <w:rsid w:val="00DD7C5F"/>
    <w:rsid w:val="00DE1DC0"/>
    <w:rsid w:val="00DE1DF7"/>
    <w:rsid w:val="00DE2DB4"/>
    <w:rsid w:val="00DE4907"/>
    <w:rsid w:val="00DE7090"/>
    <w:rsid w:val="00DE73D5"/>
    <w:rsid w:val="00DE7AA0"/>
    <w:rsid w:val="00DE7BD1"/>
    <w:rsid w:val="00DE7D4F"/>
    <w:rsid w:val="00DF0F0C"/>
    <w:rsid w:val="00DF10F4"/>
    <w:rsid w:val="00DF11EE"/>
    <w:rsid w:val="00DF1A8D"/>
    <w:rsid w:val="00DF1ADF"/>
    <w:rsid w:val="00DF3919"/>
    <w:rsid w:val="00DF4598"/>
    <w:rsid w:val="00DF47EB"/>
    <w:rsid w:val="00DF67CD"/>
    <w:rsid w:val="00E00820"/>
    <w:rsid w:val="00E010FC"/>
    <w:rsid w:val="00E02CDA"/>
    <w:rsid w:val="00E03FEC"/>
    <w:rsid w:val="00E04295"/>
    <w:rsid w:val="00E060EF"/>
    <w:rsid w:val="00E0617A"/>
    <w:rsid w:val="00E06647"/>
    <w:rsid w:val="00E06B1D"/>
    <w:rsid w:val="00E07CA0"/>
    <w:rsid w:val="00E1143F"/>
    <w:rsid w:val="00E1213D"/>
    <w:rsid w:val="00E1285C"/>
    <w:rsid w:val="00E149FD"/>
    <w:rsid w:val="00E1543F"/>
    <w:rsid w:val="00E1554A"/>
    <w:rsid w:val="00E16634"/>
    <w:rsid w:val="00E22C31"/>
    <w:rsid w:val="00E24991"/>
    <w:rsid w:val="00E271A1"/>
    <w:rsid w:val="00E304EC"/>
    <w:rsid w:val="00E30F57"/>
    <w:rsid w:val="00E314E2"/>
    <w:rsid w:val="00E31BA7"/>
    <w:rsid w:val="00E3220B"/>
    <w:rsid w:val="00E34E0A"/>
    <w:rsid w:val="00E35554"/>
    <w:rsid w:val="00E36924"/>
    <w:rsid w:val="00E41CA1"/>
    <w:rsid w:val="00E43969"/>
    <w:rsid w:val="00E4402A"/>
    <w:rsid w:val="00E45818"/>
    <w:rsid w:val="00E47507"/>
    <w:rsid w:val="00E47E5D"/>
    <w:rsid w:val="00E50B6A"/>
    <w:rsid w:val="00E51A23"/>
    <w:rsid w:val="00E52C95"/>
    <w:rsid w:val="00E53C5C"/>
    <w:rsid w:val="00E54124"/>
    <w:rsid w:val="00E5471C"/>
    <w:rsid w:val="00E55003"/>
    <w:rsid w:val="00E55C7A"/>
    <w:rsid w:val="00E55F0F"/>
    <w:rsid w:val="00E568AD"/>
    <w:rsid w:val="00E634D6"/>
    <w:rsid w:val="00E64091"/>
    <w:rsid w:val="00E64CA6"/>
    <w:rsid w:val="00E65410"/>
    <w:rsid w:val="00E6564F"/>
    <w:rsid w:val="00E65A28"/>
    <w:rsid w:val="00E663A9"/>
    <w:rsid w:val="00E679FA"/>
    <w:rsid w:val="00E67AC6"/>
    <w:rsid w:val="00E710FE"/>
    <w:rsid w:val="00E714F7"/>
    <w:rsid w:val="00E73168"/>
    <w:rsid w:val="00E73832"/>
    <w:rsid w:val="00E74225"/>
    <w:rsid w:val="00E7486E"/>
    <w:rsid w:val="00E80F66"/>
    <w:rsid w:val="00E84375"/>
    <w:rsid w:val="00E84865"/>
    <w:rsid w:val="00E86B16"/>
    <w:rsid w:val="00E86BC6"/>
    <w:rsid w:val="00E86CEB"/>
    <w:rsid w:val="00E909BB"/>
    <w:rsid w:val="00E910C7"/>
    <w:rsid w:val="00E92310"/>
    <w:rsid w:val="00E928D5"/>
    <w:rsid w:val="00E92901"/>
    <w:rsid w:val="00E92AE5"/>
    <w:rsid w:val="00E92C28"/>
    <w:rsid w:val="00E94BD8"/>
    <w:rsid w:val="00EA089B"/>
    <w:rsid w:val="00EA0C90"/>
    <w:rsid w:val="00EA2409"/>
    <w:rsid w:val="00EA3533"/>
    <w:rsid w:val="00EA4372"/>
    <w:rsid w:val="00EA59A7"/>
    <w:rsid w:val="00EA5DF1"/>
    <w:rsid w:val="00EB1829"/>
    <w:rsid w:val="00EB2E10"/>
    <w:rsid w:val="00EB3E18"/>
    <w:rsid w:val="00EB442D"/>
    <w:rsid w:val="00EB4F44"/>
    <w:rsid w:val="00EB7C20"/>
    <w:rsid w:val="00EC05EC"/>
    <w:rsid w:val="00EC1A90"/>
    <w:rsid w:val="00EC3B67"/>
    <w:rsid w:val="00EC55B8"/>
    <w:rsid w:val="00EC599F"/>
    <w:rsid w:val="00EC7526"/>
    <w:rsid w:val="00ED030C"/>
    <w:rsid w:val="00ED0577"/>
    <w:rsid w:val="00ED19EA"/>
    <w:rsid w:val="00ED2111"/>
    <w:rsid w:val="00ED3971"/>
    <w:rsid w:val="00ED5933"/>
    <w:rsid w:val="00ED6423"/>
    <w:rsid w:val="00ED6F90"/>
    <w:rsid w:val="00EE06AF"/>
    <w:rsid w:val="00EE12D3"/>
    <w:rsid w:val="00EE270A"/>
    <w:rsid w:val="00EE2E6D"/>
    <w:rsid w:val="00EE320D"/>
    <w:rsid w:val="00EE45AD"/>
    <w:rsid w:val="00EE4819"/>
    <w:rsid w:val="00EE73C4"/>
    <w:rsid w:val="00EE7AD8"/>
    <w:rsid w:val="00EF1951"/>
    <w:rsid w:val="00EF24AD"/>
    <w:rsid w:val="00EF699B"/>
    <w:rsid w:val="00EF6D0E"/>
    <w:rsid w:val="00EF7E68"/>
    <w:rsid w:val="00F0066F"/>
    <w:rsid w:val="00F009CF"/>
    <w:rsid w:val="00F0107D"/>
    <w:rsid w:val="00F0127F"/>
    <w:rsid w:val="00F03ACD"/>
    <w:rsid w:val="00F06B49"/>
    <w:rsid w:val="00F06FBC"/>
    <w:rsid w:val="00F109E1"/>
    <w:rsid w:val="00F146BD"/>
    <w:rsid w:val="00F155FC"/>
    <w:rsid w:val="00F2196C"/>
    <w:rsid w:val="00F21D25"/>
    <w:rsid w:val="00F23CCA"/>
    <w:rsid w:val="00F25C59"/>
    <w:rsid w:val="00F32811"/>
    <w:rsid w:val="00F34E50"/>
    <w:rsid w:val="00F36BFA"/>
    <w:rsid w:val="00F3749C"/>
    <w:rsid w:val="00F37EE1"/>
    <w:rsid w:val="00F42A7B"/>
    <w:rsid w:val="00F463DE"/>
    <w:rsid w:val="00F50755"/>
    <w:rsid w:val="00F508DA"/>
    <w:rsid w:val="00F51279"/>
    <w:rsid w:val="00F5250D"/>
    <w:rsid w:val="00F54C66"/>
    <w:rsid w:val="00F54EE2"/>
    <w:rsid w:val="00F55EF0"/>
    <w:rsid w:val="00F5760C"/>
    <w:rsid w:val="00F60DE0"/>
    <w:rsid w:val="00F621A8"/>
    <w:rsid w:val="00F6543A"/>
    <w:rsid w:val="00F65BDB"/>
    <w:rsid w:val="00F67AC5"/>
    <w:rsid w:val="00F70D1A"/>
    <w:rsid w:val="00F720C9"/>
    <w:rsid w:val="00F72F7A"/>
    <w:rsid w:val="00F7394D"/>
    <w:rsid w:val="00F76969"/>
    <w:rsid w:val="00F76B02"/>
    <w:rsid w:val="00F771C2"/>
    <w:rsid w:val="00F77AA6"/>
    <w:rsid w:val="00F8180B"/>
    <w:rsid w:val="00F81E4B"/>
    <w:rsid w:val="00F834B4"/>
    <w:rsid w:val="00F83E27"/>
    <w:rsid w:val="00F84736"/>
    <w:rsid w:val="00F850CF"/>
    <w:rsid w:val="00F86581"/>
    <w:rsid w:val="00F86645"/>
    <w:rsid w:val="00F87A42"/>
    <w:rsid w:val="00F902BF"/>
    <w:rsid w:val="00F902DD"/>
    <w:rsid w:val="00F907AD"/>
    <w:rsid w:val="00F94298"/>
    <w:rsid w:val="00F96150"/>
    <w:rsid w:val="00F967C8"/>
    <w:rsid w:val="00FA084B"/>
    <w:rsid w:val="00FA08FC"/>
    <w:rsid w:val="00FA1516"/>
    <w:rsid w:val="00FA303E"/>
    <w:rsid w:val="00FA304D"/>
    <w:rsid w:val="00FA3433"/>
    <w:rsid w:val="00FA3E20"/>
    <w:rsid w:val="00FA4DBF"/>
    <w:rsid w:val="00FA7501"/>
    <w:rsid w:val="00FB52C8"/>
    <w:rsid w:val="00FB57C1"/>
    <w:rsid w:val="00FB69AA"/>
    <w:rsid w:val="00FC00B3"/>
    <w:rsid w:val="00FC0B9D"/>
    <w:rsid w:val="00FC14A8"/>
    <w:rsid w:val="00FC14F3"/>
    <w:rsid w:val="00FC19D9"/>
    <w:rsid w:val="00FC3AAF"/>
    <w:rsid w:val="00FC3C34"/>
    <w:rsid w:val="00FC3F6E"/>
    <w:rsid w:val="00FC444E"/>
    <w:rsid w:val="00FC4967"/>
    <w:rsid w:val="00FD00D7"/>
    <w:rsid w:val="00FD2CA4"/>
    <w:rsid w:val="00FD3BB0"/>
    <w:rsid w:val="00FD44D3"/>
    <w:rsid w:val="00FD678D"/>
    <w:rsid w:val="00FE1BC8"/>
    <w:rsid w:val="00FE359F"/>
    <w:rsid w:val="00FE3D90"/>
    <w:rsid w:val="00FE4643"/>
    <w:rsid w:val="00FE57D3"/>
    <w:rsid w:val="00FE5A74"/>
    <w:rsid w:val="00FE6A08"/>
    <w:rsid w:val="00FE74E0"/>
    <w:rsid w:val="00FF0B0E"/>
    <w:rsid w:val="00FF1E32"/>
    <w:rsid w:val="00FF2726"/>
    <w:rsid w:val="00FF2799"/>
    <w:rsid w:val="00FF3A42"/>
    <w:rsid w:val="00FF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CE9DE9"/>
  <w15:docId w15:val="{A9BDD13C-B3BF-4EF7-BACC-27ABE2EB0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EF0"/>
    <w:rPr>
      <w:rFonts w:ascii="Courier New" w:hAnsi="Courier New"/>
      <w:sz w:val="24"/>
    </w:rPr>
  </w:style>
  <w:style w:type="paragraph" w:styleId="Ttulo1">
    <w:name w:val="heading 1"/>
    <w:basedOn w:val="Normal"/>
    <w:next w:val="Normal"/>
    <w:qFormat/>
    <w:rsid w:val="00DE73D5"/>
    <w:pPr>
      <w:keepNext/>
      <w:jc w:val="both"/>
      <w:outlineLvl w:val="0"/>
    </w:pPr>
    <w:rPr>
      <w:rFonts w:ascii="Times New Roman" w:hAnsi="Times New Roman"/>
      <w:i/>
    </w:rPr>
  </w:style>
  <w:style w:type="paragraph" w:styleId="Ttulo2">
    <w:name w:val="heading 2"/>
    <w:basedOn w:val="Normal"/>
    <w:next w:val="Normal"/>
    <w:qFormat/>
    <w:rsid w:val="00DE73D5"/>
    <w:pPr>
      <w:keepNext/>
      <w:jc w:val="both"/>
      <w:outlineLvl w:val="1"/>
    </w:pPr>
    <w:rPr>
      <w:rFonts w:ascii="Times New Roman" w:hAnsi="Times New Roman"/>
      <w:b/>
      <w:color w:val="FFFF00"/>
      <w:sz w:val="34"/>
    </w:rPr>
  </w:style>
  <w:style w:type="paragraph" w:styleId="Ttulo3">
    <w:name w:val="heading 3"/>
    <w:basedOn w:val="Normal"/>
    <w:next w:val="Normal"/>
    <w:qFormat/>
    <w:rsid w:val="00DE73D5"/>
    <w:pPr>
      <w:keepNext/>
      <w:ind w:left="567" w:hanging="567"/>
      <w:jc w:val="both"/>
      <w:outlineLvl w:val="2"/>
    </w:pPr>
    <w:rPr>
      <w:rFonts w:ascii="Times New Roman" w:hAnsi="Times New Roman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DE73D5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DE73D5"/>
  </w:style>
  <w:style w:type="paragraph" w:styleId="Recuodecorpodetexto">
    <w:name w:val="Body Text Indent"/>
    <w:basedOn w:val="Normal"/>
    <w:rsid w:val="00DE73D5"/>
    <w:pPr>
      <w:ind w:left="1560"/>
      <w:jc w:val="both"/>
    </w:pPr>
    <w:rPr>
      <w:rFonts w:ascii="Times New Roman" w:hAnsi="Times New Roman"/>
      <w:b/>
      <w:color w:val="000080"/>
      <w:sz w:val="28"/>
    </w:rPr>
  </w:style>
  <w:style w:type="paragraph" w:styleId="Recuodecorpodetexto2">
    <w:name w:val="Body Text Indent 2"/>
    <w:basedOn w:val="Normal"/>
    <w:rsid w:val="00DE73D5"/>
    <w:pPr>
      <w:ind w:left="1440"/>
      <w:jc w:val="both"/>
    </w:pPr>
    <w:rPr>
      <w:rFonts w:ascii="Book Antiqua" w:hAnsi="Book Antiqua"/>
      <w:color w:val="000000"/>
      <w:sz w:val="28"/>
    </w:rPr>
  </w:style>
  <w:style w:type="paragraph" w:styleId="Recuodecorpodetexto3">
    <w:name w:val="Body Text Indent 3"/>
    <w:basedOn w:val="Normal"/>
    <w:rsid w:val="00DE73D5"/>
    <w:pPr>
      <w:ind w:firstLine="720"/>
      <w:jc w:val="both"/>
    </w:pPr>
    <w:rPr>
      <w:rFonts w:ascii="Times New Roman" w:hAnsi="Times New Roman"/>
      <w:color w:val="000080"/>
      <w:sz w:val="28"/>
    </w:rPr>
  </w:style>
  <w:style w:type="paragraph" w:styleId="Ttulo">
    <w:name w:val="Title"/>
    <w:basedOn w:val="Normal"/>
    <w:qFormat/>
    <w:rsid w:val="00DE73D5"/>
    <w:pPr>
      <w:spacing w:line="360" w:lineRule="auto"/>
      <w:jc w:val="center"/>
    </w:pPr>
    <w:rPr>
      <w:rFonts w:ascii="Times New Roman" w:hAnsi="Times New Roman"/>
      <w:b/>
      <w:u w:val="single"/>
    </w:rPr>
  </w:style>
  <w:style w:type="paragraph" w:styleId="Corpodetexto">
    <w:name w:val="Body Text"/>
    <w:basedOn w:val="Normal"/>
    <w:rsid w:val="00DE73D5"/>
    <w:pPr>
      <w:jc w:val="center"/>
    </w:pPr>
    <w:rPr>
      <w:rFonts w:ascii="Times New Roman" w:hAnsi="Times New Roman"/>
      <w:i/>
    </w:rPr>
  </w:style>
  <w:style w:type="paragraph" w:styleId="Corpodetexto2">
    <w:name w:val="Body Text 2"/>
    <w:basedOn w:val="Normal"/>
    <w:link w:val="Corpodetexto2Char"/>
    <w:rsid w:val="00DE73D5"/>
    <w:pPr>
      <w:jc w:val="both"/>
    </w:pPr>
    <w:rPr>
      <w:rFonts w:ascii="Times New Roman" w:hAnsi="Times New Roman"/>
      <w:b/>
      <w:sz w:val="28"/>
    </w:rPr>
  </w:style>
  <w:style w:type="paragraph" w:styleId="Corpodetexto3">
    <w:name w:val="Body Text 3"/>
    <w:basedOn w:val="Normal"/>
    <w:link w:val="Corpodetexto3Char"/>
    <w:rsid w:val="00DE73D5"/>
    <w:pPr>
      <w:jc w:val="both"/>
    </w:pPr>
    <w:rPr>
      <w:rFonts w:ascii="Times New Roman" w:hAnsi="Times New Roman"/>
      <w:sz w:val="28"/>
    </w:rPr>
  </w:style>
  <w:style w:type="paragraph" w:styleId="Cabealho">
    <w:name w:val="header"/>
    <w:basedOn w:val="Normal"/>
    <w:rsid w:val="00DE73D5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AC113B"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rsid w:val="00C83FA4"/>
    <w:rPr>
      <w:b/>
      <w:sz w:val="28"/>
    </w:rPr>
  </w:style>
  <w:style w:type="character" w:customStyle="1" w:styleId="RodapChar">
    <w:name w:val="Rodapé Char"/>
    <w:basedOn w:val="Fontepargpadro"/>
    <w:link w:val="Rodap"/>
    <w:uiPriority w:val="99"/>
    <w:rsid w:val="001E1D08"/>
    <w:rPr>
      <w:rFonts w:ascii="Courier New" w:hAnsi="Courier New"/>
      <w:sz w:val="24"/>
    </w:rPr>
  </w:style>
  <w:style w:type="character" w:customStyle="1" w:styleId="Corpodetexto3Char">
    <w:name w:val="Corpo de texto 3 Char"/>
    <w:basedOn w:val="Fontepargpadro"/>
    <w:link w:val="Corpodetexto3"/>
    <w:rsid w:val="00010F5E"/>
    <w:rPr>
      <w:sz w:val="28"/>
    </w:rPr>
  </w:style>
  <w:style w:type="paragraph" w:styleId="PargrafodaLista">
    <w:name w:val="List Paragraph"/>
    <w:basedOn w:val="Normal"/>
    <w:uiPriority w:val="34"/>
    <w:qFormat/>
    <w:rsid w:val="000F70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7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FF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38183-310E-494F-A722-388B980AB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1319</Words>
  <Characters>7124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DA PRIMEIRA SESSÃO ORDINÁRIA DA CÂMARA MUNICIPAL DE MOMBUCA</vt:lpstr>
    </vt:vector>
  </TitlesOfParts>
  <Company/>
  <LinksUpToDate>false</LinksUpToDate>
  <CharactersWithSpaces>8427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DA PRIMEIRA SESSÃO ORDINÁRIA DA CÂMARA MUNICIPAL DE MOMBUCA</dc:title>
  <dc:creator>as</dc:creator>
  <cp:lastModifiedBy>Magno Quinteiro</cp:lastModifiedBy>
  <cp:revision>3</cp:revision>
  <cp:lastPrinted>2021-03-18T20:27:00Z</cp:lastPrinted>
  <dcterms:created xsi:type="dcterms:W3CDTF">2021-06-17T21:33:00Z</dcterms:created>
  <dcterms:modified xsi:type="dcterms:W3CDTF">2021-06-18T13:40:00Z</dcterms:modified>
</cp:coreProperties>
</file>