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11415ADA" w:rsidR="00BA6F29" w:rsidRPr="00E65889" w:rsidRDefault="00051C8A" w:rsidP="00871E09">
      <w:pPr>
        <w:spacing w:line="276" w:lineRule="auto"/>
        <w:jc w:val="center"/>
        <w:rPr>
          <w:rFonts w:ascii="Verdana" w:hAnsi="Verdana" w:cs="Arial"/>
          <w:b/>
          <w:i/>
          <w:color w:val="F8F8F8"/>
          <w:sz w:val="36"/>
          <w:szCs w:val="36"/>
          <w:u w:val="single"/>
        </w:rPr>
      </w:pPr>
      <w:r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ROTEIRO </w:t>
      </w:r>
      <w:r w:rsidR="00E6588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–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SESSÃO</w:t>
      </w:r>
      <w:r w:rsidR="00D871C6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ORDINÁRIA</w:t>
      </w:r>
      <w:r w:rsidR="00743325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 xml:space="preserve">      </w:t>
      </w:r>
      <w:r w:rsidR="00B17DCE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23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25223D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11</w:t>
      </w:r>
      <w:r w:rsidR="00BA6F29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/</w:t>
      </w:r>
      <w:r w:rsidR="0082769F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202</w:t>
      </w:r>
      <w:r w:rsidR="00D871C6" w:rsidRPr="00E65889">
        <w:rPr>
          <w:rFonts w:ascii="Verdana" w:hAnsi="Verdana" w:cs="Arial"/>
          <w:b/>
          <w:i/>
          <w:color w:val="F8F8F8"/>
          <w:sz w:val="36"/>
          <w:szCs w:val="36"/>
          <w:highlight w:val="black"/>
          <w:u w:val="single"/>
        </w:rPr>
        <w:t>3</w:t>
      </w:r>
    </w:p>
    <w:p w14:paraId="2C8478ED" w14:textId="77777777" w:rsidR="00051C8A" w:rsidRPr="00A43558" w:rsidRDefault="00051C8A" w:rsidP="00871E09">
      <w:pPr>
        <w:spacing w:line="276" w:lineRule="auto"/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5A6B82C0" w14:textId="099DD708" w:rsidR="008E0A03" w:rsidRPr="00A43558" w:rsidRDefault="00E568AD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871E09">
      <w:pPr>
        <w:spacing w:line="276" w:lineRule="auto"/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REGISTRO O PEDIDO DE DISPENSA DA ATA SOLICITADA PELO VEREADOR </w:t>
      </w:r>
      <w:r w:rsidRPr="00E65889">
        <w:rPr>
          <w:rFonts w:ascii="Verdana" w:hAnsi="Verdana" w:cs="Arial"/>
          <w:b/>
          <w:bCs/>
          <w:sz w:val="28"/>
          <w:szCs w:val="28"/>
        </w:rPr>
        <w:t>______________________________________</w:t>
      </w:r>
    </w:p>
    <w:p w14:paraId="57198859" w14:textId="63B37BBF" w:rsidR="009C3A67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3DAF168A" w14:textId="1DB22A9D" w:rsidR="00B854B3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1E9960AB" w:rsidR="00C0151D" w:rsidRPr="00A43558" w:rsidRDefault="00E65889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0CA4AD2F" w14:textId="026190F8" w:rsidR="005A5347" w:rsidRPr="00A4355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Default="006F21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187849AA" w14:textId="77777777" w:rsidR="00B17DCE" w:rsidRPr="00A43558" w:rsidRDefault="00B17DCE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6E2CFCC4" w14:textId="44A719B2" w:rsidR="00B17DCE" w:rsidRPr="00B17DCE" w:rsidRDefault="00B17DCE" w:rsidP="00B17DCE">
      <w:pPr>
        <w:pStyle w:val="PargrafodaLista"/>
        <w:numPr>
          <w:ilvl w:val="0"/>
          <w:numId w:val="9"/>
        </w:numPr>
        <w:jc w:val="both"/>
        <w:rPr>
          <w:rFonts w:ascii="Verdana" w:hAnsi="Verdana" w:cs="Arial"/>
          <w:color w:val="F8F8F8"/>
          <w:sz w:val="28"/>
          <w:szCs w:val="28"/>
        </w:rPr>
      </w:pPr>
      <w:r w:rsidRPr="00B17DCE">
        <w:rPr>
          <w:rFonts w:ascii="Verdana" w:hAnsi="Verdana" w:cs="Arial"/>
          <w:color w:val="F8F8F8"/>
          <w:sz w:val="28"/>
          <w:szCs w:val="28"/>
        </w:rPr>
        <w:t>PARECER DA COMISSÃO DE FINANÇAS</w:t>
      </w:r>
    </w:p>
    <w:p w14:paraId="72BBE231" w14:textId="77777777" w:rsidR="007B6445" w:rsidRDefault="007B6445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1CFE64B9" w14:textId="77777777" w:rsidR="00B17DCE" w:rsidRPr="00A43558" w:rsidRDefault="00B17DCE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417E7848" w14:textId="3BBA52CE" w:rsidR="006F211B" w:rsidRDefault="00B854B3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p w14:paraId="0EE45069" w14:textId="6680C494" w:rsidR="00B17DCE" w:rsidRDefault="00B17DCE" w:rsidP="00871E09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...</w:t>
      </w:r>
    </w:p>
    <w:p w14:paraId="51882420" w14:textId="77777777" w:rsidR="00B17DCE" w:rsidRPr="00A43558" w:rsidRDefault="00B17DCE" w:rsidP="00B17DCE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COMO A PAUTA É EXPRESSAMENTE REGIMENTAL, SOLICITO DOS MEUS COLEGAS PARA FOCARMOS NO TEMA DO EXPEDIENTE.</w:t>
      </w:r>
    </w:p>
    <w:p w14:paraId="6EDEB7E3" w14:textId="55F18C2B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71417E9E" w14:textId="77777777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INFORMO ANTECIPADAMENTE QUE NO PARÁGRAFO ÚNICO DO ARTIGO 91 DO REGIMENTO INTERNO DESTA CASA, DETERMINA QUE EM SESSÕES SÃO APRECIADAS A PROPOSTA ORÇAMENTARIA... NENHUMA OUTRA MATÉRIA FIGURARA NA ORDEM DO DIA.</w:t>
      </w:r>
    </w:p>
    <w:p w14:paraId="1EB2EF04" w14:textId="78A356AD" w:rsidR="00B17DCE" w:rsidRDefault="00B17DCE" w:rsidP="00B17DCE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10B03244" w14:textId="7AF440D8" w:rsidR="00B17DCE" w:rsidRDefault="00B17DCE" w:rsidP="00B17DCE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120BAE3" w14:textId="5DD3C10D" w:rsidR="00B17DCE" w:rsidRPr="002A2426" w:rsidRDefault="00B17DCE" w:rsidP="00B17DCE">
      <w:pPr>
        <w:spacing w:line="276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412"/>
      </w:tblGrid>
      <w:tr w:rsidR="000504CA" w:rsidRPr="00A43558" w14:paraId="0C467D5B" w14:textId="77777777" w:rsidTr="00BC0412">
        <w:tc>
          <w:tcPr>
            <w:tcW w:w="7366" w:type="dxa"/>
          </w:tcPr>
          <w:p w14:paraId="0635A574" w14:textId="45A82DF5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lastRenderedPageBreak/>
              <w:t>COM A PALAVRA</w:t>
            </w:r>
            <w:r w:rsidRPr="00A43558">
              <w:rPr>
                <w:rFonts w:ascii="Verdana" w:hAnsi="Verdan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14:paraId="53190A70" w14:textId="796DF167" w:rsidR="000504CA" w:rsidRPr="00A43558" w:rsidRDefault="000504CA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341C0F4E" w:rsidR="000504CA" w:rsidRPr="00A43558" w:rsidRDefault="00BC0412" w:rsidP="00871E09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</w:t>
            </w:r>
            <w:r w:rsidR="000504CA">
              <w:rPr>
                <w:rFonts w:ascii="Verdana" w:hAnsi="Verdana"/>
                <w:sz w:val="28"/>
                <w:szCs w:val="28"/>
              </w:rPr>
              <w:t>empo</w:t>
            </w:r>
          </w:p>
        </w:tc>
      </w:tr>
      <w:tr w:rsidR="000504CA" w:rsidRPr="00A43558" w14:paraId="2C8584C3" w14:textId="77777777" w:rsidTr="00BC0412">
        <w:tc>
          <w:tcPr>
            <w:tcW w:w="7366" w:type="dxa"/>
          </w:tcPr>
          <w:p w14:paraId="0743C709" w14:textId="049D856D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D8DA947" w14:textId="77777777" w:rsidTr="00BC0412">
        <w:tc>
          <w:tcPr>
            <w:tcW w:w="7366" w:type="dxa"/>
          </w:tcPr>
          <w:p w14:paraId="1942EDA8" w14:textId="26B0278C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20BCF5C" w14:textId="77777777" w:rsidTr="00BC0412">
        <w:tc>
          <w:tcPr>
            <w:tcW w:w="7366" w:type="dxa"/>
          </w:tcPr>
          <w:p w14:paraId="0EA3C783" w14:textId="7D37DEEB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3F273C88" w14:textId="77777777" w:rsidTr="00BC0412">
        <w:tc>
          <w:tcPr>
            <w:tcW w:w="7366" w:type="dxa"/>
          </w:tcPr>
          <w:p w14:paraId="7A1EF760" w14:textId="1BF80FF0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5826FDEA" w14:textId="77777777" w:rsidTr="00BC0412">
        <w:tc>
          <w:tcPr>
            <w:tcW w:w="7366" w:type="dxa"/>
          </w:tcPr>
          <w:p w14:paraId="5F4A097E" w14:textId="1C6A5C74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5957A45" w14:textId="77777777" w:rsidTr="00BC0412">
        <w:tc>
          <w:tcPr>
            <w:tcW w:w="7366" w:type="dxa"/>
          </w:tcPr>
          <w:p w14:paraId="6AE7CF33" w14:textId="67A6A4A9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2908A3FA" w14:textId="77777777" w:rsidTr="00BC0412">
        <w:tc>
          <w:tcPr>
            <w:tcW w:w="7366" w:type="dxa"/>
          </w:tcPr>
          <w:p w14:paraId="528068FB" w14:textId="6AAEE862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FB0CB0A" w14:textId="77777777" w:rsidTr="00BC0412">
        <w:tc>
          <w:tcPr>
            <w:tcW w:w="7366" w:type="dxa"/>
          </w:tcPr>
          <w:p w14:paraId="4B87706E" w14:textId="2CF698AE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2º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4DB958DE" w14:textId="77777777" w:rsidTr="00BC0412">
        <w:tc>
          <w:tcPr>
            <w:tcW w:w="7366" w:type="dxa"/>
          </w:tcPr>
          <w:p w14:paraId="6C6A4248" w14:textId="7AB04F47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1º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7957747B" w14:textId="77777777" w:rsidTr="00BC0412">
        <w:tc>
          <w:tcPr>
            <w:tcW w:w="7366" w:type="dxa"/>
          </w:tcPr>
          <w:p w14:paraId="5A93227A" w14:textId="69C259A4" w:rsidR="000504CA" w:rsidRPr="002A2426" w:rsidRDefault="000504CA" w:rsidP="00871E09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Vice-Presidente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1564D044" w14:textId="77777777" w:rsidTr="00BC0412">
        <w:tc>
          <w:tcPr>
            <w:tcW w:w="7366" w:type="dxa"/>
          </w:tcPr>
          <w:p w14:paraId="134F571D" w14:textId="3612FBAF" w:rsidR="000504CA" w:rsidRPr="00BC0412" w:rsidRDefault="000504CA" w:rsidP="00871E09">
            <w:pPr>
              <w:spacing w:line="276" w:lineRule="auto"/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(ENTREGUE A DIREÇÃO DOS TRABALHOS, INTERINAMENTE AO VICE-</w:t>
            </w:r>
            <w:proofErr w:type="gramStart"/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Cs w:val="24"/>
              </w:rPr>
              <w:t xml:space="preserve">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A43558" w:rsidRDefault="000504CA" w:rsidP="00871E09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E163C86" w14:textId="77777777" w:rsidR="00BC0412" w:rsidRDefault="00BC0412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288A561C" w:rsidR="000B441B" w:rsidRPr="00A43558" w:rsidRDefault="000B441B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697ED7A3" w14:textId="051083C1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TRIBUNA..</w:t>
      </w:r>
      <w:r w:rsidR="0012377C">
        <w:rPr>
          <w:rFonts w:ascii="Verdana" w:hAnsi="Verdana"/>
          <w:sz w:val="28"/>
          <w:szCs w:val="28"/>
        </w:rPr>
        <w:t xml:space="preserve">. </w:t>
      </w:r>
      <w:r w:rsidRPr="00A43558">
        <w:rPr>
          <w:rFonts w:ascii="Verdana" w:hAnsi="Verdana"/>
          <w:sz w:val="28"/>
          <w:szCs w:val="28"/>
        </w:rPr>
        <w:t>INFORMO QUE, ADOTADO AS NORMAS REGIMENTAIS E PRESENTEMENTE COM O PARECER VINCULATIVO DA COMISSÃO COMPETENTE, QUE POSICIONOU OS ASPECTOS VERIFICADORES DA CONSTITUCIONALIDADE, JURIDICIDADE, REGIMENTAL E TÉCNICA LEGISLATIVA.</w:t>
      </w:r>
    </w:p>
    <w:p w14:paraId="42236ABF" w14:textId="0D38F02C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COLOCAREMOS À DISPOSIÇÃO DO SOBERANO PLENÁRIO, NESTA ORDEM DO DIA, PARA DELIBERAÇÃO DA PROPOSTA QUE TRATA O ORÇAMENTO ANUAL DE 202</w:t>
      </w:r>
      <w:r w:rsidR="0012377C">
        <w:rPr>
          <w:rFonts w:ascii="Verdana" w:hAnsi="Verdana"/>
          <w:sz w:val="28"/>
          <w:szCs w:val="28"/>
        </w:rPr>
        <w:t>4</w:t>
      </w:r>
      <w:r w:rsidRPr="00A43558">
        <w:rPr>
          <w:rFonts w:ascii="Verdana" w:hAnsi="Verdana"/>
          <w:sz w:val="28"/>
          <w:szCs w:val="28"/>
        </w:rPr>
        <w:t xml:space="preserve"> DO MUNICÍPIO DE IBOTIRAMA.</w:t>
      </w:r>
    </w:p>
    <w:p w14:paraId="63C2F5C1" w14:textId="77777777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495ADB2F" w14:textId="77777777" w:rsidR="00B17DCE" w:rsidRPr="00A43558" w:rsidRDefault="00B17DCE" w:rsidP="00B17DCE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A VOTAÇÃO</w:t>
      </w:r>
    </w:p>
    <w:p w14:paraId="79B0C4F4" w14:textId="77777777" w:rsidR="0012377C" w:rsidRPr="0012377C" w:rsidRDefault="0012377C" w:rsidP="0012377C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12377C">
        <w:rPr>
          <w:rFonts w:ascii="Verdana" w:hAnsi="Verdana"/>
          <w:b/>
          <w:bCs/>
          <w:sz w:val="28"/>
          <w:szCs w:val="28"/>
        </w:rPr>
        <w:t>PROJETO DE LEI Nº 009/2023, DE 11 DE AGOSTO DE 2023.</w:t>
      </w:r>
    </w:p>
    <w:p w14:paraId="404BF899" w14:textId="73AA8B9A" w:rsidR="005E77CC" w:rsidRDefault="0012377C" w:rsidP="0012377C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377C">
        <w:rPr>
          <w:rFonts w:ascii="Verdana" w:hAnsi="Verdana"/>
          <w:sz w:val="28"/>
          <w:szCs w:val="28"/>
        </w:rPr>
        <w:t>ESTIMA A RECEITA E FIXA A DESPESA DO ORÇAMENTO ANUAL DO</w:t>
      </w:r>
      <w:r>
        <w:rPr>
          <w:rFonts w:ascii="Verdana" w:hAnsi="Verdana"/>
          <w:sz w:val="28"/>
          <w:szCs w:val="28"/>
        </w:rPr>
        <w:t xml:space="preserve"> </w:t>
      </w:r>
      <w:r w:rsidRPr="0012377C">
        <w:rPr>
          <w:rFonts w:ascii="Verdana" w:hAnsi="Verdana"/>
          <w:sz w:val="28"/>
          <w:szCs w:val="28"/>
        </w:rPr>
        <w:t>MUNICÍPIO DE</w:t>
      </w:r>
      <w:r>
        <w:rPr>
          <w:rFonts w:ascii="Verdana" w:hAnsi="Verdana"/>
          <w:sz w:val="28"/>
          <w:szCs w:val="28"/>
        </w:rPr>
        <w:t xml:space="preserve"> </w:t>
      </w:r>
      <w:r w:rsidRPr="0012377C">
        <w:rPr>
          <w:rFonts w:ascii="Verdana" w:hAnsi="Verdana"/>
          <w:sz w:val="28"/>
          <w:szCs w:val="28"/>
        </w:rPr>
        <w:t>IBOTIRAMA-BA, PARA O EXERCÍCIO FINANCEIRO DE 2024 E DÁ OUTRAS PROVIDÊNCIAS.</w:t>
      </w:r>
    </w:p>
    <w:p w14:paraId="0C442203" w14:textId="77777777" w:rsidR="0012377C" w:rsidRPr="00A43558" w:rsidRDefault="0012377C" w:rsidP="0012377C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CD973D4" w14:textId="7BA0397F" w:rsidR="0012377C" w:rsidRPr="00A43558" w:rsidRDefault="0012377C" w:rsidP="0012377C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vota nesta matéria caso houver empate... (Art.29, XLII)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12377C" w:rsidRPr="00A43558" w14:paraId="50877B6A" w14:textId="77777777" w:rsidTr="004629FD">
        <w:tc>
          <w:tcPr>
            <w:tcW w:w="8305" w:type="dxa"/>
          </w:tcPr>
          <w:p w14:paraId="1F72C5C8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bookmarkStart w:id="0" w:name="_Hlk146185267"/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AO PROJETO 010/2023,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111A5C15" w14:textId="77777777" w:rsidR="0012377C" w:rsidRPr="00A43558" w:rsidRDefault="0012377C" w:rsidP="004629FD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4B3D9D" w14:textId="77777777" w:rsidR="0012377C" w:rsidRPr="00A43558" w:rsidRDefault="0012377C" w:rsidP="004629FD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12377C" w:rsidRPr="00A43558" w14:paraId="1432A05C" w14:textId="77777777" w:rsidTr="004629FD">
        <w:tc>
          <w:tcPr>
            <w:tcW w:w="8305" w:type="dxa"/>
          </w:tcPr>
          <w:p w14:paraId="78966101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3C1458DA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A175D7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27129B8B" w14:textId="77777777" w:rsidTr="004629FD">
        <w:tc>
          <w:tcPr>
            <w:tcW w:w="8305" w:type="dxa"/>
          </w:tcPr>
          <w:p w14:paraId="753EA895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7FD6610C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E56128D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6878C375" w14:textId="77777777" w:rsidTr="004629FD">
        <w:tc>
          <w:tcPr>
            <w:tcW w:w="8305" w:type="dxa"/>
          </w:tcPr>
          <w:p w14:paraId="0FE5E1B1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010FEDA4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B1C51BE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5904ED99" w14:textId="77777777" w:rsidTr="004629FD">
        <w:tc>
          <w:tcPr>
            <w:tcW w:w="8305" w:type="dxa"/>
          </w:tcPr>
          <w:p w14:paraId="7BEF5836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2818015C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BF8F612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7948DBC1" w14:textId="77777777" w:rsidTr="004629FD">
        <w:tc>
          <w:tcPr>
            <w:tcW w:w="8305" w:type="dxa"/>
          </w:tcPr>
          <w:p w14:paraId="2D1BF75A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4ECF956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2261037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5080E67F" w14:textId="77777777" w:rsidTr="004629FD">
        <w:tc>
          <w:tcPr>
            <w:tcW w:w="8305" w:type="dxa"/>
          </w:tcPr>
          <w:p w14:paraId="7B2369C7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89E0270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D04202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17A66640" w14:textId="77777777" w:rsidTr="004629FD">
        <w:tc>
          <w:tcPr>
            <w:tcW w:w="8305" w:type="dxa"/>
          </w:tcPr>
          <w:p w14:paraId="7C177093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A46A5EC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3582593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014DA53F" w14:textId="77777777" w:rsidTr="004629FD">
        <w:tc>
          <w:tcPr>
            <w:tcW w:w="8305" w:type="dxa"/>
          </w:tcPr>
          <w:p w14:paraId="65AD63D0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7DB161A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3AEBC0BB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3D530F6F" w14:textId="77777777" w:rsidTr="004629FD">
        <w:tc>
          <w:tcPr>
            <w:tcW w:w="8305" w:type="dxa"/>
          </w:tcPr>
          <w:p w14:paraId="1AC9172A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2F8A5F5B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A78F4C5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A43558" w14:paraId="5EA9CD60" w14:textId="77777777" w:rsidTr="004629FD">
        <w:tc>
          <w:tcPr>
            <w:tcW w:w="8305" w:type="dxa"/>
          </w:tcPr>
          <w:p w14:paraId="3683D9A9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7B41F50B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2A03B" w14:textId="77777777" w:rsidR="0012377C" w:rsidRPr="00A43558" w:rsidRDefault="0012377C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12377C" w:rsidRPr="00D1463A" w14:paraId="23970886" w14:textId="77777777" w:rsidTr="004629FD">
        <w:tc>
          <w:tcPr>
            <w:tcW w:w="9912" w:type="dxa"/>
            <w:gridSpan w:val="3"/>
          </w:tcPr>
          <w:p w14:paraId="3338C2D4" w14:textId="48470F43" w:rsidR="0012377C" w:rsidRPr="00D1463A" w:rsidRDefault="0012377C" w:rsidP="004629FD">
            <w:pPr>
              <w:spacing w:line="276" w:lineRule="auto"/>
              <w:jc w:val="both"/>
              <w:rPr>
                <w:rFonts w:ascii="Verdana" w:hAnsi="Verdana" w:cs="Arial"/>
                <w:szCs w:val="24"/>
              </w:rPr>
            </w:pPr>
            <w:r w:rsidRPr="00D1463A">
              <w:rPr>
                <w:rFonts w:ascii="Verdana" w:hAnsi="Verdana" w:cs="Arial"/>
                <w:szCs w:val="24"/>
              </w:rPr>
              <w:t xml:space="preserve">PRESIDENTE </w:t>
            </w:r>
            <w:r w:rsidR="00406F8C">
              <w:rPr>
                <w:rFonts w:ascii="Verdana" w:hAnsi="Verdana" w:cs="Arial"/>
                <w:szCs w:val="24"/>
              </w:rPr>
              <w:t>só vota se houver empate ....</w:t>
            </w:r>
            <w:r w:rsidRPr="00D1463A">
              <w:rPr>
                <w:rFonts w:ascii="Verdana" w:hAnsi="Verdana" w:cs="Arial"/>
                <w:szCs w:val="24"/>
              </w:rPr>
              <w:t>................................. (Art.</w:t>
            </w:r>
            <w:proofErr w:type="gramStart"/>
            <w:r w:rsidRPr="00D1463A">
              <w:rPr>
                <w:rFonts w:ascii="Verdana" w:hAnsi="Verdana" w:cs="Arial"/>
                <w:szCs w:val="24"/>
              </w:rPr>
              <w:t>29,XLII</w:t>
            </w:r>
            <w:proofErr w:type="gramEnd"/>
            <w:r w:rsidRPr="00D1463A">
              <w:rPr>
                <w:rFonts w:ascii="Verdana" w:hAnsi="Verdana" w:cs="Arial"/>
                <w:szCs w:val="24"/>
              </w:rPr>
              <w:t>)</w:t>
            </w:r>
          </w:p>
        </w:tc>
      </w:tr>
      <w:bookmarkEnd w:id="0"/>
    </w:tbl>
    <w:p w14:paraId="667234AB" w14:textId="77777777" w:rsidR="00B17DCE" w:rsidRDefault="00B17DCE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0C0F48D" w14:textId="3F940D3E" w:rsidR="00406F8C" w:rsidRPr="00A43558" w:rsidRDefault="00406F8C" w:rsidP="00406F8C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PLANO A</w:t>
      </w:r>
    </w:p>
    <w:p w14:paraId="2CD69FE6" w14:textId="77777777" w:rsidR="00406F8C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79584F5" w14:textId="77777777" w:rsidR="00406F8C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EE4F07D" w14:textId="77777777" w:rsidR="00406F8C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6F155A4" w14:textId="257ABFCC" w:rsidR="00406F8C" w:rsidRPr="00406F8C" w:rsidRDefault="00406F8C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4699DA55" w14:textId="6C7EE4E0" w:rsidR="00B17DCE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CAROS NOBRES VEREADORES, POR TRATAR DE DO MAIS IMPORTANTE PROJETO PARA O NOSSO MUNICÍPIO, O ORÇAMENTO ANUAL, ESTOU PROVIDENCIANDO FINALIZAR ESTA SESSAO, E FAZER EM OUTRA SESSÃO A SEGUNDA VOTAÇÃO. PARA QUE CUMPRIMOS RIGOROSAMENTE AS NORMAIS REGIMENTAIS E CONSTITUCIONAIS SPBRE A MATÉRIA ORÇAMENTÁRIA.</w:t>
      </w:r>
    </w:p>
    <w:p w14:paraId="185B5128" w14:textId="3CC6F5DF" w:rsidR="000504CA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5E77CC">
        <w:rPr>
          <w:rFonts w:ascii="Verdana" w:hAnsi="Verdana"/>
          <w:sz w:val="28"/>
          <w:szCs w:val="28"/>
        </w:rPr>
        <w:t>...</w:t>
      </w:r>
    </w:p>
    <w:p w14:paraId="3FE38597" w14:textId="7560E34A" w:rsidR="009F69F9" w:rsidRDefault="009F69F9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5244338" w14:textId="77777777" w:rsidR="003F6B2E" w:rsidRDefault="003F6B2E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2237A34" w14:textId="384B51C9" w:rsidR="00472813" w:rsidRPr="000504CA" w:rsidRDefault="000504CA" w:rsidP="00871E09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4D156C59" w14:textId="484EA052" w:rsidR="00A01F2D" w:rsidRPr="00A43558" w:rsidRDefault="00A01F2D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0A296520" w14:textId="77777777" w:rsidR="0088160C" w:rsidRDefault="0088160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F2093F8" w14:textId="77777777" w:rsidR="00B11F74" w:rsidRDefault="00B11F74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01D4C53" w14:textId="77777777" w:rsidR="00406F8C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6007D1D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79D638A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B10DCC0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AD8D04F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0755D4A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80CE011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69C17617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48560C42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A07ABAB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81058F5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37F67A23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0F3E56DD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132E744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F6FC55C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64E1E55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EDD8B6A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AEC4104" w14:textId="77777777" w:rsidR="00033E61" w:rsidRDefault="00033E61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DF3AE5D" w14:textId="77777777" w:rsidR="00406F8C" w:rsidRDefault="00406F8C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1D19DCF4" w14:textId="77777777" w:rsidR="00B11F74" w:rsidRDefault="00B11F74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2A3CCCCF" w14:textId="2D67B01C" w:rsidR="00033E61" w:rsidRPr="00A43558" w:rsidRDefault="00033E61" w:rsidP="00033E61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lastRenderedPageBreak/>
        <w:t xml:space="preserve">PLANO </w:t>
      </w:r>
      <w:r>
        <w:rPr>
          <w:rFonts w:ascii="Verdana" w:hAnsi="Verdana" w:cs="Arial"/>
          <w:b/>
          <w:sz w:val="28"/>
          <w:szCs w:val="28"/>
          <w:u w:val="single"/>
        </w:rPr>
        <w:t>B</w:t>
      </w:r>
    </w:p>
    <w:p w14:paraId="00AEFD09" w14:textId="77777777" w:rsidR="00033E61" w:rsidRDefault="00033E61" w:rsidP="00033E61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542DEA21" w14:textId="77777777" w:rsidR="00033E61" w:rsidRPr="00406F8C" w:rsidRDefault="00033E61" w:rsidP="00033E61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8184ED2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INVOCO O ARTIGO.39 DO REGIMENTO INTERNO DESTA CASA...</w:t>
      </w:r>
    </w:p>
    <w:p w14:paraId="3794A2BC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CONSULTO O SOBERANO PLÉNARIO SOBRE A SEGUNDA E ÚTIMA DELIBERAÇÃO DO PROJETO ORÇAMENTÁRIO 2023.</w:t>
      </w:r>
    </w:p>
    <w:p w14:paraId="5C33D4F8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O PLENÁRIO É FAVORÁVEL OU CONTRÁRIO?</w:t>
      </w:r>
    </w:p>
    <w:p w14:paraId="4B7E23A8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FAREI VOTAÇÃO SIMBÓLICA, COMO DETERMINA O ARTIGO 119, QUE DETERMINA QUE O VEREADOR QUE PERMANCER SENTADO SERÁ FAVORÁVEL PARA DELIBERARMOS A SEGUNDA VOTAÇÃO AINDA HOJE.</w:t>
      </w:r>
    </w:p>
    <w:p w14:paraId="412ABDA5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E O VEREADOR QUE LEVANTAR A MÃO, E PODERÁ JUSTIFICAR SUA DECISÃO USANDO O MICROFONE, POR NO MÁXIMO 3 MINUTOS, COMO DETERMINA O ARTIGO 104, INCISO 2.</w:t>
      </w:r>
    </w:p>
    <w:p w14:paraId="1FBA4613" w14:textId="77777777" w:rsidR="00033E61" w:rsidRPr="00A43558" w:rsidRDefault="00033E61" w:rsidP="00033E61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*se favorável, continue... Caso contrário, finalize a sessão. </w:t>
      </w:r>
    </w:p>
    <w:p w14:paraId="481F064B" w14:textId="77777777" w:rsidR="00033E61" w:rsidRPr="00A43558" w:rsidRDefault="00033E61" w:rsidP="00033E6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69413858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delibera caso houver empate... (Art.122)</w:t>
      </w:r>
    </w:p>
    <w:p w14:paraId="061B84A7" w14:textId="77777777" w:rsidR="00033E61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...</w:t>
      </w:r>
    </w:p>
    <w:p w14:paraId="68BCB7BB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</w:p>
    <w:p w14:paraId="2AE18290" w14:textId="77777777" w:rsidR="00033E61" w:rsidRPr="00A43558" w:rsidRDefault="00033E61" w:rsidP="00033E61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COM O AVAL DO PLENÁRIO, INICIAREMOS A ÚLTIMA VOTAÇÃO DO...</w:t>
      </w:r>
    </w:p>
    <w:p w14:paraId="4FDF5A22" w14:textId="77777777" w:rsidR="00B11F74" w:rsidRPr="0012377C" w:rsidRDefault="00B11F74" w:rsidP="00B11F74">
      <w:pPr>
        <w:spacing w:line="276" w:lineRule="auto"/>
        <w:jc w:val="both"/>
        <w:rPr>
          <w:rFonts w:ascii="Verdana" w:hAnsi="Verdana"/>
          <w:b/>
          <w:bCs/>
          <w:sz w:val="28"/>
          <w:szCs w:val="28"/>
        </w:rPr>
      </w:pPr>
      <w:r w:rsidRPr="0012377C">
        <w:rPr>
          <w:rFonts w:ascii="Verdana" w:hAnsi="Verdana"/>
          <w:b/>
          <w:bCs/>
          <w:sz w:val="28"/>
          <w:szCs w:val="28"/>
        </w:rPr>
        <w:t>PROJETO DE LEI Nº 009/2023, DE 11 DE AGOSTO DE 2023.</w:t>
      </w:r>
    </w:p>
    <w:p w14:paraId="46919C2C" w14:textId="77777777" w:rsidR="00B11F74" w:rsidRDefault="00B11F74" w:rsidP="00B11F74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12377C">
        <w:rPr>
          <w:rFonts w:ascii="Verdana" w:hAnsi="Verdana"/>
          <w:sz w:val="28"/>
          <w:szCs w:val="28"/>
        </w:rPr>
        <w:t>ESTIMA A RECEITA E FIXA A DESPESA DO ORÇAMENTO ANUAL DO</w:t>
      </w:r>
      <w:r>
        <w:rPr>
          <w:rFonts w:ascii="Verdana" w:hAnsi="Verdana"/>
          <w:sz w:val="28"/>
          <w:szCs w:val="28"/>
        </w:rPr>
        <w:t xml:space="preserve"> </w:t>
      </w:r>
      <w:r w:rsidRPr="0012377C">
        <w:rPr>
          <w:rFonts w:ascii="Verdana" w:hAnsi="Verdana"/>
          <w:sz w:val="28"/>
          <w:szCs w:val="28"/>
        </w:rPr>
        <w:t>MUNICÍPIO DE</w:t>
      </w:r>
      <w:r>
        <w:rPr>
          <w:rFonts w:ascii="Verdana" w:hAnsi="Verdana"/>
          <w:sz w:val="28"/>
          <w:szCs w:val="28"/>
        </w:rPr>
        <w:t xml:space="preserve"> </w:t>
      </w:r>
      <w:r w:rsidRPr="0012377C">
        <w:rPr>
          <w:rFonts w:ascii="Verdana" w:hAnsi="Verdana"/>
          <w:sz w:val="28"/>
          <w:szCs w:val="28"/>
        </w:rPr>
        <w:t>IBOTIRAMA-BA, PARA O EXERCÍCIO FINANCEIRO DE 2024 E DÁ OUTRAS PROVIDÊNCIAS.</w:t>
      </w:r>
    </w:p>
    <w:p w14:paraId="5B212B4F" w14:textId="77777777" w:rsidR="00B11F74" w:rsidRPr="00A43558" w:rsidRDefault="00B11F74" w:rsidP="00B11F74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Quórum de maioria simples... (Art.109)</w:t>
      </w:r>
    </w:p>
    <w:p w14:paraId="2287620C" w14:textId="77777777" w:rsidR="00B11F74" w:rsidRPr="00A43558" w:rsidRDefault="00B11F74" w:rsidP="00B11F74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O Presidente só vota nesta matéria caso houver empate... (Art.29, XLII)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11F74" w:rsidRPr="00A43558" w14:paraId="4D3C9081" w14:textId="77777777" w:rsidTr="004629FD">
        <w:tc>
          <w:tcPr>
            <w:tcW w:w="8305" w:type="dxa"/>
          </w:tcPr>
          <w:p w14:paraId="3EC932DD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 xml:space="preserve">AO PROJETO 010/2023, </w:t>
            </w:r>
            <w:r w:rsidRPr="00A43558">
              <w:rPr>
                <w:rFonts w:ascii="Verdana" w:hAnsi="Verdana"/>
                <w:sz w:val="28"/>
                <w:szCs w:val="28"/>
              </w:rPr>
              <w:t>O...</w:t>
            </w:r>
          </w:p>
        </w:tc>
        <w:tc>
          <w:tcPr>
            <w:tcW w:w="762" w:type="dxa"/>
          </w:tcPr>
          <w:p w14:paraId="47B10D38" w14:textId="77777777" w:rsidR="00B11F74" w:rsidRPr="00A43558" w:rsidRDefault="00B11F74" w:rsidP="004629FD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6E54FB60" w14:textId="77777777" w:rsidR="00B11F74" w:rsidRPr="00A43558" w:rsidRDefault="00B11F74" w:rsidP="004629FD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11F74" w:rsidRPr="00A43558" w14:paraId="357492AF" w14:textId="77777777" w:rsidTr="004629FD">
        <w:tc>
          <w:tcPr>
            <w:tcW w:w="8305" w:type="dxa"/>
          </w:tcPr>
          <w:p w14:paraId="27807DCE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0767129E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841F584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67D80318" w14:textId="77777777" w:rsidTr="004629FD">
        <w:tc>
          <w:tcPr>
            <w:tcW w:w="8305" w:type="dxa"/>
          </w:tcPr>
          <w:p w14:paraId="542C1339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39EA4EC5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CDCA5F8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2D4E6F90" w14:textId="77777777" w:rsidTr="004629FD">
        <w:tc>
          <w:tcPr>
            <w:tcW w:w="8305" w:type="dxa"/>
          </w:tcPr>
          <w:p w14:paraId="64FB8E0D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21857CDD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913F298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08321E87" w14:textId="77777777" w:rsidTr="004629FD">
        <w:tc>
          <w:tcPr>
            <w:tcW w:w="8305" w:type="dxa"/>
          </w:tcPr>
          <w:p w14:paraId="351A9F96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596900C7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4FB07B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6DCE710D" w14:textId="77777777" w:rsidTr="004629FD">
        <w:tc>
          <w:tcPr>
            <w:tcW w:w="8305" w:type="dxa"/>
          </w:tcPr>
          <w:p w14:paraId="05C9CB3B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29865407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1524FDC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3E424EBE" w14:textId="77777777" w:rsidTr="004629FD">
        <w:tc>
          <w:tcPr>
            <w:tcW w:w="8305" w:type="dxa"/>
          </w:tcPr>
          <w:p w14:paraId="23D40087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1724F7D0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043A5F5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2A2FE165" w14:textId="77777777" w:rsidTr="004629FD">
        <w:tc>
          <w:tcPr>
            <w:tcW w:w="8305" w:type="dxa"/>
          </w:tcPr>
          <w:p w14:paraId="10D3A558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227AEC6C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0CCC1B3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679898F4" w14:textId="77777777" w:rsidTr="004629FD">
        <w:tc>
          <w:tcPr>
            <w:tcW w:w="8305" w:type="dxa"/>
          </w:tcPr>
          <w:p w14:paraId="09E6B2B7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7262D3D8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65FC9B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47CD944C" w14:textId="77777777" w:rsidTr="004629FD">
        <w:tc>
          <w:tcPr>
            <w:tcW w:w="8305" w:type="dxa"/>
          </w:tcPr>
          <w:p w14:paraId="6430AFE4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3AD8A335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3F9F8E1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A43558" w14:paraId="00875FBC" w14:textId="77777777" w:rsidTr="004629FD">
        <w:tc>
          <w:tcPr>
            <w:tcW w:w="8305" w:type="dxa"/>
          </w:tcPr>
          <w:p w14:paraId="34BF092B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1FCF7D22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60031E7" w14:textId="77777777" w:rsidR="00B11F74" w:rsidRPr="00A43558" w:rsidRDefault="00B11F74" w:rsidP="004629FD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11F74" w:rsidRPr="00D1463A" w14:paraId="47928BB4" w14:textId="77777777" w:rsidTr="004629FD">
        <w:tc>
          <w:tcPr>
            <w:tcW w:w="9912" w:type="dxa"/>
            <w:gridSpan w:val="3"/>
          </w:tcPr>
          <w:p w14:paraId="647069AA" w14:textId="77777777" w:rsidR="00B11F74" w:rsidRPr="00D1463A" w:rsidRDefault="00B11F74" w:rsidP="004629FD">
            <w:pPr>
              <w:spacing w:line="276" w:lineRule="auto"/>
              <w:jc w:val="both"/>
              <w:rPr>
                <w:rFonts w:ascii="Verdana" w:hAnsi="Verdana" w:cs="Arial"/>
                <w:szCs w:val="24"/>
              </w:rPr>
            </w:pPr>
            <w:r w:rsidRPr="00D1463A">
              <w:rPr>
                <w:rFonts w:ascii="Verdana" w:hAnsi="Verdana" w:cs="Arial"/>
                <w:szCs w:val="24"/>
              </w:rPr>
              <w:t xml:space="preserve">PRESIDENTE </w:t>
            </w:r>
            <w:r>
              <w:rPr>
                <w:rFonts w:ascii="Verdana" w:hAnsi="Verdana" w:cs="Arial"/>
                <w:szCs w:val="24"/>
              </w:rPr>
              <w:t>só vota se houver empate ....</w:t>
            </w:r>
            <w:r w:rsidRPr="00D1463A">
              <w:rPr>
                <w:rFonts w:ascii="Verdana" w:hAnsi="Verdana" w:cs="Arial"/>
                <w:szCs w:val="24"/>
              </w:rPr>
              <w:t>................................. (Art.</w:t>
            </w:r>
            <w:proofErr w:type="gramStart"/>
            <w:r w:rsidRPr="00D1463A">
              <w:rPr>
                <w:rFonts w:ascii="Verdana" w:hAnsi="Verdana" w:cs="Arial"/>
                <w:szCs w:val="24"/>
              </w:rPr>
              <w:t>29,XLII</w:t>
            </w:r>
            <w:proofErr w:type="gramEnd"/>
            <w:r w:rsidRPr="00D1463A">
              <w:rPr>
                <w:rFonts w:ascii="Verdana" w:hAnsi="Verdana" w:cs="Arial"/>
                <w:szCs w:val="24"/>
              </w:rPr>
              <w:t>)</w:t>
            </w:r>
          </w:p>
        </w:tc>
      </w:tr>
    </w:tbl>
    <w:p w14:paraId="1F4E4488" w14:textId="77777777" w:rsidR="00B11F74" w:rsidRDefault="00B11F74" w:rsidP="00B11F74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18A7EB0D" w14:textId="77777777" w:rsidR="00B11F74" w:rsidRDefault="00B11F74" w:rsidP="00B11F74">
      <w:pPr>
        <w:spacing w:line="276" w:lineRule="auto"/>
        <w:jc w:val="both"/>
        <w:rPr>
          <w:rFonts w:ascii="Verdana" w:hAnsi="Verdana"/>
          <w:sz w:val="28"/>
          <w:szCs w:val="28"/>
        </w:rPr>
      </w:pPr>
    </w:p>
    <w:p w14:paraId="7CF11CCC" w14:textId="77777777" w:rsidR="00B11F74" w:rsidRPr="000504CA" w:rsidRDefault="00B11F74" w:rsidP="00B11F74">
      <w:pPr>
        <w:spacing w:line="276" w:lineRule="auto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48EABE76" w14:textId="77777777" w:rsidR="00B11F74" w:rsidRPr="00A43558" w:rsidRDefault="00B11F74" w:rsidP="00B11F74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TRATAR...</w:t>
      </w:r>
    </w:p>
    <w:p w14:paraId="2B6A398C" w14:textId="043E4241" w:rsidR="00406F8C" w:rsidRPr="00A43558" w:rsidRDefault="00B11F74" w:rsidP="00871E09">
      <w:pPr>
        <w:spacing w:line="276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sectPr w:rsidR="00406F8C" w:rsidRPr="00A43558" w:rsidSect="00BC0412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8530" w14:textId="77777777" w:rsidR="00B44ECB" w:rsidRDefault="00B44ECB">
      <w:r>
        <w:separator/>
      </w:r>
    </w:p>
  </w:endnote>
  <w:endnote w:type="continuationSeparator" w:id="0">
    <w:p w14:paraId="371C8860" w14:textId="77777777" w:rsidR="00B44ECB" w:rsidRDefault="00B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EF87" w14:textId="77777777" w:rsidR="00B44ECB" w:rsidRDefault="00B44ECB">
      <w:r>
        <w:separator/>
      </w:r>
    </w:p>
  </w:footnote>
  <w:footnote w:type="continuationSeparator" w:id="0">
    <w:p w14:paraId="2F9DF801" w14:textId="77777777" w:rsidR="00B44ECB" w:rsidRDefault="00B44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56AC9"/>
    <w:multiLevelType w:val="hybridMultilevel"/>
    <w:tmpl w:val="D92284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8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  <w:num w:numId="9" w16cid:durableId="1071930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33E61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5766D"/>
    <w:rsid w:val="000609B8"/>
    <w:rsid w:val="00061091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089D"/>
    <w:rsid w:val="001214C8"/>
    <w:rsid w:val="00121DE4"/>
    <w:rsid w:val="00121E63"/>
    <w:rsid w:val="00123051"/>
    <w:rsid w:val="0012377C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34E5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223D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29D5"/>
    <w:rsid w:val="003040B0"/>
    <w:rsid w:val="00304DFE"/>
    <w:rsid w:val="00305805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6B2E"/>
    <w:rsid w:val="003F7070"/>
    <w:rsid w:val="003F7444"/>
    <w:rsid w:val="003F7917"/>
    <w:rsid w:val="00402B3A"/>
    <w:rsid w:val="0040361A"/>
    <w:rsid w:val="00403B42"/>
    <w:rsid w:val="00404B57"/>
    <w:rsid w:val="00406B1F"/>
    <w:rsid w:val="00406F8C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1267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E77CC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64CB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A7962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35EF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1CB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1E09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9F9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712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1F74"/>
    <w:rsid w:val="00B12E47"/>
    <w:rsid w:val="00B155BB"/>
    <w:rsid w:val="00B167D4"/>
    <w:rsid w:val="00B16928"/>
    <w:rsid w:val="00B17A01"/>
    <w:rsid w:val="00B17DCE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4ECB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1C64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6A5"/>
    <w:rsid w:val="00BA092B"/>
    <w:rsid w:val="00BA12BF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50F7"/>
    <w:rsid w:val="00BB7E40"/>
    <w:rsid w:val="00BB7FFE"/>
    <w:rsid w:val="00BC0412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6C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463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A7DB7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889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A698E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128A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D65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2023-11-16T18:19:00Z</cp:lastPrinted>
  <dcterms:created xsi:type="dcterms:W3CDTF">2023-11-23T14:26:00Z</dcterms:created>
  <dcterms:modified xsi:type="dcterms:W3CDTF">2023-11-23T14:26:00Z</dcterms:modified>
</cp:coreProperties>
</file>